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3"/>
        <w:gridCol w:w="5142"/>
      </w:tblGrid>
      <w:tr w:rsidR="00A33FE3" w:rsidRPr="00A33FE3" w:rsidTr="00956530">
        <w:tc>
          <w:tcPr>
            <w:tcW w:w="5403" w:type="dxa"/>
            <w:tcBorders>
              <w:top w:val="single" w:sz="4" w:space="0" w:color="FFFFFF"/>
              <w:left w:val="single" w:sz="4" w:space="0" w:color="FFFFFF"/>
              <w:bottom w:val="single" w:sz="4" w:space="0" w:color="FFFFFF"/>
              <w:right w:val="single" w:sz="4" w:space="0" w:color="FFFFFF"/>
            </w:tcBorders>
          </w:tcPr>
          <w:p w:rsidR="00146EA7" w:rsidRPr="00A33FE3" w:rsidRDefault="00146EA7" w:rsidP="00A33FE3">
            <w:pPr>
              <w:widowControl/>
              <w:spacing w:line="276" w:lineRule="auto"/>
              <w:jc w:val="center"/>
              <w:rPr>
                <w:rFonts w:ascii="Times New Roman" w:eastAsia="Times New Roman" w:hAnsi="Times New Roman" w:cs="Times New Roman"/>
                <w:b/>
                <w:bCs/>
                <w:color w:val="000000" w:themeColor="text1"/>
                <w:sz w:val="28"/>
                <w:szCs w:val="28"/>
                <w:lang w:eastAsia="en-US"/>
              </w:rPr>
            </w:pPr>
            <w:r w:rsidRPr="00A33FE3">
              <w:rPr>
                <w:rFonts w:ascii="Times New Roman" w:eastAsia="Times New Roman" w:hAnsi="Times New Roman" w:cs="Times New Roman"/>
                <w:b/>
                <w:noProof/>
                <w:color w:val="000000" w:themeColor="text1"/>
                <w:sz w:val="28"/>
                <w:szCs w:val="28"/>
              </w:rPr>
              <w:drawing>
                <wp:inline distT="0" distB="0" distL="0" distR="0" wp14:anchorId="61B7F719" wp14:editId="698F64C7">
                  <wp:extent cx="6191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7A162B" w:rsidRPr="00A33FE3" w:rsidRDefault="007A162B" w:rsidP="00A33FE3">
            <w:pPr>
              <w:shd w:val="clear" w:color="auto" w:fill="FFFFFF"/>
              <w:spacing w:line="276" w:lineRule="auto"/>
              <w:ind w:left="-142" w:right="-206"/>
              <w:jc w:val="center"/>
              <w:rPr>
                <w:rFonts w:ascii="Times New Roman" w:hAnsi="Times New Roman" w:cs="Times New Roman"/>
                <w:color w:val="000000" w:themeColor="text1"/>
                <w:sz w:val="28"/>
                <w:szCs w:val="28"/>
              </w:rPr>
            </w:pPr>
            <w:r w:rsidRPr="00A33FE3">
              <w:rPr>
                <w:rFonts w:ascii="Times New Roman" w:hAnsi="Times New Roman" w:cs="Times New Roman"/>
                <w:color w:val="000000" w:themeColor="text1"/>
                <w:sz w:val="28"/>
                <w:szCs w:val="28"/>
              </w:rPr>
              <w:t>Секретариат Совета (ассоциации)</w:t>
            </w:r>
          </w:p>
          <w:p w:rsidR="007A162B" w:rsidRPr="00A33FE3" w:rsidRDefault="007A162B" w:rsidP="00A33FE3">
            <w:pPr>
              <w:shd w:val="clear" w:color="auto" w:fill="FFFFFF"/>
              <w:spacing w:line="276" w:lineRule="auto"/>
              <w:ind w:left="-142" w:right="-206"/>
              <w:jc w:val="center"/>
              <w:rPr>
                <w:rFonts w:ascii="Times New Roman" w:hAnsi="Times New Roman" w:cs="Times New Roman"/>
                <w:color w:val="000000" w:themeColor="text1"/>
                <w:sz w:val="28"/>
                <w:szCs w:val="28"/>
              </w:rPr>
            </w:pPr>
            <w:r w:rsidRPr="00A33FE3">
              <w:rPr>
                <w:rFonts w:ascii="Times New Roman" w:hAnsi="Times New Roman" w:cs="Times New Roman"/>
                <w:color w:val="000000" w:themeColor="text1"/>
                <w:sz w:val="28"/>
                <w:szCs w:val="28"/>
              </w:rPr>
              <w:t>муниципальных образований</w:t>
            </w:r>
          </w:p>
          <w:p w:rsidR="007A162B" w:rsidRPr="00A33FE3" w:rsidRDefault="007A162B" w:rsidP="00A33FE3">
            <w:pPr>
              <w:shd w:val="clear" w:color="auto" w:fill="FFFFFF"/>
              <w:spacing w:line="276" w:lineRule="auto"/>
              <w:ind w:left="-142" w:right="-206"/>
              <w:jc w:val="center"/>
              <w:rPr>
                <w:rFonts w:ascii="Times New Roman" w:hAnsi="Times New Roman" w:cs="Times New Roman"/>
                <w:b/>
                <w:bCs/>
                <w:color w:val="000000" w:themeColor="text1"/>
              </w:rPr>
            </w:pPr>
            <w:r w:rsidRPr="00A33FE3">
              <w:rPr>
                <w:rFonts w:ascii="Times New Roman" w:hAnsi="Times New Roman" w:cs="Times New Roman"/>
                <w:color w:val="000000" w:themeColor="text1"/>
                <w:sz w:val="28"/>
                <w:szCs w:val="28"/>
              </w:rPr>
              <w:t>Оренбургской области</w:t>
            </w:r>
          </w:p>
          <w:p w:rsidR="007A162B" w:rsidRPr="00A33FE3" w:rsidRDefault="007A162B" w:rsidP="00A33FE3">
            <w:pPr>
              <w:shd w:val="clear" w:color="auto" w:fill="FFFFFF"/>
              <w:spacing w:line="276" w:lineRule="auto"/>
              <w:jc w:val="center"/>
              <w:rPr>
                <w:rFonts w:ascii="Times New Roman" w:hAnsi="Times New Roman" w:cs="Times New Roman"/>
                <w:b/>
                <w:bCs/>
                <w:color w:val="000000" w:themeColor="text1"/>
                <w:sz w:val="32"/>
                <w:szCs w:val="32"/>
              </w:rPr>
            </w:pPr>
            <w:r w:rsidRPr="00A33FE3">
              <w:rPr>
                <w:rFonts w:ascii="Times New Roman" w:hAnsi="Times New Roman" w:cs="Times New Roman"/>
                <w:b/>
                <w:bCs/>
                <w:color w:val="000000" w:themeColor="text1"/>
                <w:sz w:val="32"/>
                <w:szCs w:val="32"/>
              </w:rPr>
              <w:t xml:space="preserve">ИНСТРУКТИВНО-МЕТОДИЧЕСКОЕ </w:t>
            </w:r>
          </w:p>
          <w:p w:rsidR="007A162B" w:rsidRPr="00A33FE3" w:rsidRDefault="007A162B" w:rsidP="00A33FE3">
            <w:pPr>
              <w:shd w:val="clear" w:color="auto" w:fill="FFFFFF"/>
              <w:spacing w:line="276" w:lineRule="auto"/>
              <w:jc w:val="center"/>
              <w:rPr>
                <w:rFonts w:ascii="Times New Roman" w:hAnsi="Times New Roman" w:cs="Times New Roman"/>
                <w:b/>
                <w:bCs/>
                <w:color w:val="000000" w:themeColor="text1"/>
                <w:sz w:val="32"/>
                <w:szCs w:val="32"/>
              </w:rPr>
            </w:pPr>
            <w:r w:rsidRPr="00A33FE3">
              <w:rPr>
                <w:rFonts w:ascii="Times New Roman" w:hAnsi="Times New Roman" w:cs="Times New Roman"/>
                <w:b/>
                <w:bCs/>
                <w:color w:val="000000" w:themeColor="text1"/>
                <w:sz w:val="32"/>
                <w:szCs w:val="32"/>
              </w:rPr>
              <w:t>ПИСЬМО</w:t>
            </w:r>
          </w:p>
          <w:p w:rsidR="00146EA7" w:rsidRPr="00A33FE3" w:rsidRDefault="00146EA7" w:rsidP="00A33FE3">
            <w:pPr>
              <w:widowControl/>
              <w:spacing w:line="276" w:lineRule="auto"/>
              <w:jc w:val="center"/>
              <w:rPr>
                <w:rFonts w:eastAsia="Times New Roman"/>
                <w:color w:val="000000" w:themeColor="text1"/>
                <w:sz w:val="12"/>
                <w:szCs w:val="12"/>
                <w:lang w:eastAsia="en-US"/>
              </w:rPr>
            </w:pPr>
          </w:p>
          <w:p w:rsidR="00146EA7" w:rsidRPr="00A33FE3" w:rsidRDefault="007A162B" w:rsidP="00A33FE3">
            <w:pPr>
              <w:widowControl/>
              <w:autoSpaceDE/>
              <w:adjustRightInd/>
              <w:spacing w:line="276" w:lineRule="auto"/>
              <w:jc w:val="center"/>
              <w:rPr>
                <w:rFonts w:ascii="Times New Roman" w:eastAsia="Times New Roman" w:hAnsi="Times New Roman" w:cs="Times New Roman"/>
                <w:color w:val="000000" w:themeColor="text1"/>
                <w:sz w:val="28"/>
                <w:szCs w:val="32"/>
                <w:lang w:eastAsia="en-US"/>
              </w:rPr>
            </w:pPr>
            <w:r w:rsidRPr="00A33FE3">
              <w:rPr>
                <w:rFonts w:ascii="Times New Roman" w:eastAsia="Times New Roman" w:hAnsi="Times New Roman" w:cs="Times New Roman"/>
                <w:color w:val="000000" w:themeColor="text1"/>
                <w:sz w:val="28"/>
                <w:szCs w:val="32"/>
                <w:lang w:eastAsia="en-US"/>
              </w:rPr>
              <w:t>от</w:t>
            </w:r>
            <w:r w:rsidR="00540E23" w:rsidRPr="00A33FE3">
              <w:rPr>
                <w:rFonts w:ascii="Times New Roman" w:eastAsia="Times New Roman" w:hAnsi="Times New Roman" w:cs="Times New Roman"/>
                <w:color w:val="000000" w:themeColor="text1"/>
                <w:sz w:val="28"/>
                <w:szCs w:val="32"/>
                <w:lang w:eastAsia="en-US"/>
              </w:rPr>
              <w:t xml:space="preserve"> </w:t>
            </w:r>
            <w:r w:rsidR="001C7FD2">
              <w:rPr>
                <w:rFonts w:ascii="Times New Roman" w:eastAsia="Times New Roman" w:hAnsi="Times New Roman" w:cs="Times New Roman"/>
                <w:color w:val="000000" w:themeColor="text1"/>
                <w:sz w:val="28"/>
                <w:szCs w:val="32"/>
                <w:u w:val="single"/>
                <w:lang w:eastAsia="en-US"/>
              </w:rPr>
              <w:t>1</w:t>
            </w:r>
            <w:r w:rsidR="00DE7CF4">
              <w:rPr>
                <w:rFonts w:ascii="Times New Roman" w:eastAsia="Times New Roman" w:hAnsi="Times New Roman" w:cs="Times New Roman"/>
                <w:color w:val="000000" w:themeColor="text1"/>
                <w:sz w:val="28"/>
                <w:szCs w:val="32"/>
                <w:u w:val="single"/>
                <w:lang w:eastAsia="en-US"/>
              </w:rPr>
              <w:t>8</w:t>
            </w:r>
            <w:r w:rsidR="00FA5172">
              <w:rPr>
                <w:rFonts w:ascii="Times New Roman" w:eastAsia="Times New Roman" w:hAnsi="Times New Roman" w:cs="Times New Roman"/>
                <w:color w:val="000000" w:themeColor="text1"/>
                <w:sz w:val="28"/>
                <w:szCs w:val="32"/>
                <w:u w:val="single"/>
                <w:lang w:eastAsia="en-US"/>
              </w:rPr>
              <w:t>.0</w:t>
            </w:r>
            <w:r w:rsidR="00E3358B">
              <w:rPr>
                <w:rFonts w:ascii="Times New Roman" w:eastAsia="Times New Roman" w:hAnsi="Times New Roman" w:cs="Times New Roman"/>
                <w:color w:val="000000" w:themeColor="text1"/>
                <w:sz w:val="28"/>
                <w:szCs w:val="32"/>
                <w:u w:val="single"/>
                <w:lang w:eastAsia="en-US"/>
              </w:rPr>
              <w:t>5</w:t>
            </w:r>
            <w:r w:rsidR="006A675E" w:rsidRPr="00A33FE3">
              <w:rPr>
                <w:rFonts w:ascii="Times New Roman" w:eastAsia="Times New Roman" w:hAnsi="Times New Roman" w:cs="Times New Roman"/>
                <w:color w:val="000000" w:themeColor="text1"/>
                <w:sz w:val="28"/>
                <w:szCs w:val="32"/>
                <w:u w:val="single"/>
                <w:lang w:eastAsia="en-US"/>
              </w:rPr>
              <w:t>.20</w:t>
            </w:r>
            <w:r w:rsidR="00013EB9" w:rsidRPr="00A33FE3">
              <w:rPr>
                <w:rFonts w:ascii="Times New Roman" w:eastAsia="Times New Roman" w:hAnsi="Times New Roman" w:cs="Times New Roman"/>
                <w:color w:val="000000" w:themeColor="text1"/>
                <w:sz w:val="28"/>
                <w:szCs w:val="32"/>
                <w:u w:val="single"/>
                <w:lang w:eastAsia="en-US"/>
              </w:rPr>
              <w:t>2</w:t>
            </w:r>
            <w:r w:rsidR="00C75713">
              <w:rPr>
                <w:rFonts w:ascii="Times New Roman" w:eastAsia="Times New Roman" w:hAnsi="Times New Roman" w:cs="Times New Roman"/>
                <w:color w:val="000000" w:themeColor="text1"/>
                <w:sz w:val="28"/>
                <w:szCs w:val="32"/>
                <w:u w:val="single"/>
                <w:lang w:eastAsia="en-US"/>
              </w:rPr>
              <w:t>2</w:t>
            </w:r>
            <w:r w:rsidR="00540E23" w:rsidRPr="00A33FE3">
              <w:rPr>
                <w:rFonts w:ascii="Times New Roman" w:eastAsia="Times New Roman" w:hAnsi="Times New Roman" w:cs="Times New Roman"/>
                <w:color w:val="000000" w:themeColor="text1"/>
                <w:sz w:val="28"/>
                <w:szCs w:val="32"/>
                <w:lang w:eastAsia="en-US"/>
              </w:rPr>
              <w:t xml:space="preserve"> </w:t>
            </w:r>
            <w:r w:rsidR="005C2BA4" w:rsidRPr="00A33FE3">
              <w:rPr>
                <w:rFonts w:ascii="Times New Roman" w:eastAsia="Times New Roman" w:hAnsi="Times New Roman" w:cs="Times New Roman"/>
                <w:color w:val="000000" w:themeColor="text1"/>
                <w:sz w:val="28"/>
                <w:szCs w:val="32"/>
                <w:lang w:eastAsia="en-US"/>
              </w:rPr>
              <w:t xml:space="preserve"> № </w:t>
            </w:r>
            <w:r w:rsidR="00D46A5E" w:rsidRPr="00A33FE3">
              <w:rPr>
                <w:rFonts w:ascii="Times New Roman" w:eastAsia="Times New Roman" w:hAnsi="Times New Roman" w:cs="Times New Roman"/>
                <w:color w:val="000000" w:themeColor="text1"/>
                <w:sz w:val="28"/>
                <w:szCs w:val="32"/>
                <w:u w:val="single"/>
                <w:lang w:eastAsia="en-US"/>
              </w:rPr>
              <w:t>2-1/</w:t>
            </w:r>
            <w:r w:rsidR="005B5B74">
              <w:rPr>
                <w:rFonts w:ascii="Times New Roman" w:eastAsia="Times New Roman" w:hAnsi="Times New Roman" w:cs="Times New Roman"/>
                <w:color w:val="000000" w:themeColor="text1"/>
                <w:sz w:val="28"/>
                <w:szCs w:val="32"/>
                <w:u w:val="single"/>
                <w:lang w:eastAsia="en-US"/>
              </w:rPr>
              <w:t>50</w:t>
            </w:r>
            <w:r w:rsidR="00CA2C39">
              <w:rPr>
                <w:rFonts w:ascii="Times New Roman" w:eastAsia="Times New Roman" w:hAnsi="Times New Roman" w:cs="Times New Roman"/>
                <w:color w:val="000000" w:themeColor="text1"/>
                <w:sz w:val="28"/>
                <w:szCs w:val="32"/>
                <w:u w:val="single"/>
                <w:lang w:eastAsia="en-US"/>
              </w:rPr>
              <w:t>-</w:t>
            </w:r>
            <w:r w:rsidR="005C2BA4" w:rsidRPr="00A33FE3">
              <w:rPr>
                <w:rFonts w:ascii="Times New Roman" w:eastAsia="Times New Roman" w:hAnsi="Times New Roman" w:cs="Times New Roman"/>
                <w:color w:val="000000" w:themeColor="text1"/>
                <w:sz w:val="28"/>
                <w:szCs w:val="32"/>
                <w:u w:val="single"/>
                <w:lang w:eastAsia="en-US"/>
              </w:rPr>
              <w:t>ИМП</w:t>
            </w:r>
          </w:p>
          <w:p w:rsidR="00146EA7" w:rsidRPr="00A33FE3" w:rsidRDefault="00146EA7" w:rsidP="00A33FE3">
            <w:pPr>
              <w:widowControl/>
              <w:autoSpaceDE/>
              <w:adjustRightInd/>
              <w:spacing w:line="276" w:lineRule="auto"/>
              <w:jc w:val="center"/>
              <w:rPr>
                <w:rFonts w:eastAsia="Times New Roman"/>
                <w:color w:val="000000" w:themeColor="text1"/>
                <w:sz w:val="16"/>
                <w:szCs w:val="16"/>
                <w:lang w:eastAsia="en-US"/>
              </w:rPr>
            </w:pPr>
          </w:p>
          <w:p w:rsidR="00146EA7" w:rsidRPr="00A33FE3" w:rsidRDefault="00146EA7" w:rsidP="00A33FE3">
            <w:pPr>
              <w:widowControl/>
              <w:autoSpaceDE/>
              <w:adjustRightInd/>
              <w:spacing w:line="276" w:lineRule="auto"/>
              <w:jc w:val="center"/>
              <w:rPr>
                <w:rFonts w:eastAsia="Times New Roman"/>
                <w:color w:val="000000" w:themeColor="text1"/>
                <w:sz w:val="16"/>
                <w:szCs w:val="16"/>
                <w:lang w:eastAsia="en-US"/>
              </w:rPr>
            </w:pPr>
          </w:p>
          <w:tbl>
            <w:tblPr>
              <w:tblW w:w="4755" w:type="dxa"/>
              <w:tblInd w:w="427" w:type="dxa"/>
              <w:tblBorders>
                <w:top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60"/>
              <w:gridCol w:w="4050"/>
              <w:gridCol w:w="345"/>
            </w:tblGrid>
            <w:tr w:rsidR="00A33FE3" w:rsidRPr="00A33FE3" w:rsidTr="00886F78">
              <w:trPr>
                <w:trHeight w:val="360"/>
              </w:trPr>
              <w:tc>
                <w:tcPr>
                  <w:tcW w:w="360" w:type="dxa"/>
                  <w:tcBorders>
                    <w:top w:val="single" w:sz="4" w:space="0" w:color="auto"/>
                    <w:left w:val="single" w:sz="4" w:space="0" w:color="auto"/>
                    <w:bottom w:val="single" w:sz="4" w:space="0" w:color="FFFFFF"/>
                    <w:right w:val="single" w:sz="4" w:space="0" w:color="FFFFFF"/>
                  </w:tcBorders>
                </w:tcPr>
                <w:p w:rsidR="00146EA7" w:rsidRPr="00A33FE3" w:rsidRDefault="00146EA7" w:rsidP="00A33FE3">
                  <w:pPr>
                    <w:widowControl/>
                    <w:autoSpaceDE/>
                    <w:adjustRightInd/>
                    <w:spacing w:line="276" w:lineRule="auto"/>
                    <w:rPr>
                      <w:rFonts w:eastAsia="Times New Roman"/>
                      <w:color w:val="000000" w:themeColor="text1"/>
                      <w:sz w:val="24"/>
                      <w:szCs w:val="24"/>
                      <w:lang w:eastAsia="en-US"/>
                    </w:rPr>
                  </w:pPr>
                </w:p>
              </w:tc>
              <w:tc>
                <w:tcPr>
                  <w:tcW w:w="4044" w:type="dxa"/>
                  <w:tcBorders>
                    <w:top w:val="single" w:sz="4" w:space="0" w:color="FFFFFF"/>
                    <w:left w:val="single" w:sz="4" w:space="0" w:color="FFFFFF"/>
                    <w:bottom w:val="single" w:sz="4" w:space="0" w:color="FFFFFF"/>
                    <w:right w:val="single" w:sz="4" w:space="0" w:color="FFFFFF"/>
                  </w:tcBorders>
                </w:tcPr>
                <w:p w:rsidR="00146EA7" w:rsidRPr="00A33FE3" w:rsidRDefault="00146EA7" w:rsidP="00A33FE3">
                  <w:pPr>
                    <w:spacing w:line="276" w:lineRule="auto"/>
                    <w:ind w:hanging="4"/>
                    <w:contextualSpacing/>
                    <w:rPr>
                      <w:rFonts w:eastAsia="Times New Roman"/>
                      <w:color w:val="000000" w:themeColor="text1"/>
                      <w:sz w:val="24"/>
                      <w:szCs w:val="24"/>
                      <w:lang w:eastAsia="en-US"/>
                    </w:rPr>
                  </w:pPr>
                </w:p>
              </w:tc>
              <w:tc>
                <w:tcPr>
                  <w:tcW w:w="344" w:type="dxa"/>
                  <w:tcBorders>
                    <w:top w:val="single" w:sz="4" w:space="0" w:color="auto"/>
                    <w:left w:val="single" w:sz="4" w:space="0" w:color="FFFFFF"/>
                    <w:bottom w:val="single" w:sz="4" w:space="0" w:color="FFFFFF"/>
                    <w:right w:val="single" w:sz="4" w:space="0" w:color="auto"/>
                  </w:tcBorders>
                </w:tcPr>
                <w:p w:rsidR="00146EA7" w:rsidRPr="00A33FE3" w:rsidRDefault="00146EA7" w:rsidP="00A33FE3">
                  <w:pPr>
                    <w:widowControl/>
                    <w:autoSpaceDE/>
                    <w:adjustRightInd/>
                    <w:spacing w:line="276" w:lineRule="auto"/>
                    <w:ind w:right="236"/>
                    <w:rPr>
                      <w:rFonts w:eastAsia="Times New Roman"/>
                      <w:color w:val="000000" w:themeColor="text1"/>
                      <w:sz w:val="24"/>
                      <w:szCs w:val="24"/>
                      <w:lang w:eastAsia="en-US"/>
                    </w:rPr>
                  </w:pPr>
                </w:p>
              </w:tc>
            </w:tr>
          </w:tbl>
          <w:p w:rsidR="00146EA7" w:rsidRPr="00A33FE3" w:rsidRDefault="00146EA7" w:rsidP="00A33FE3">
            <w:pPr>
              <w:widowControl/>
              <w:autoSpaceDE/>
              <w:adjustRightInd/>
              <w:spacing w:line="276" w:lineRule="auto"/>
              <w:rPr>
                <w:rFonts w:eastAsia="Times New Roman"/>
                <w:color w:val="000000" w:themeColor="text1"/>
                <w:sz w:val="16"/>
                <w:szCs w:val="16"/>
                <w:lang w:eastAsia="en-US"/>
              </w:rPr>
            </w:pPr>
          </w:p>
        </w:tc>
        <w:tc>
          <w:tcPr>
            <w:tcW w:w="5142" w:type="dxa"/>
            <w:tcBorders>
              <w:top w:val="single" w:sz="4" w:space="0" w:color="FFFFFF"/>
              <w:left w:val="single" w:sz="4" w:space="0" w:color="FFFFFF"/>
              <w:bottom w:val="single" w:sz="4" w:space="0" w:color="FFFFFF"/>
              <w:right w:val="single" w:sz="4" w:space="0" w:color="FFFFFF"/>
            </w:tcBorders>
            <w:hideMark/>
          </w:tcPr>
          <w:p w:rsidR="00E70926" w:rsidRPr="00A33FE3" w:rsidRDefault="00E70926" w:rsidP="00A33FE3">
            <w:pPr>
              <w:widowControl/>
              <w:autoSpaceDE/>
              <w:adjustRightInd/>
              <w:spacing w:line="276" w:lineRule="auto"/>
              <w:rPr>
                <w:rFonts w:ascii="Times New Roman" w:eastAsia="Times New Roman" w:hAnsi="Times New Roman" w:cs="Times New Roman"/>
                <w:color w:val="000000" w:themeColor="text1"/>
                <w:sz w:val="28"/>
                <w:szCs w:val="28"/>
                <w:lang w:eastAsia="en-US"/>
              </w:rPr>
            </w:pPr>
          </w:p>
          <w:p w:rsidR="00E70926" w:rsidRPr="00A33FE3" w:rsidRDefault="00E70926" w:rsidP="00A33FE3">
            <w:pPr>
              <w:widowControl/>
              <w:autoSpaceDE/>
              <w:adjustRightInd/>
              <w:spacing w:line="276" w:lineRule="auto"/>
              <w:rPr>
                <w:rFonts w:ascii="Times New Roman" w:eastAsia="Times New Roman" w:hAnsi="Times New Roman" w:cs="Times New Roman"/>
                <w:color w:val="000000" w:themeColor="text1"/>
                <w:sz w:val="28"/>
                <w:szCs w:val="28"/>
                <w:lang w:eastAsia="en-US"/>
              </w:rPr>
            </w:pPr>
          </w:p>
          <w:p w:rsidR="00E70926" w:rsidRPr="00150B25" w:rsidRDefault="00E70926" w:rsidP="00A33FE3">
            <w:pPr>
              <w:widowControl/>
              <w:autoSpaceDE/>
              <w:adjustRightInd/>
              <w:spacing w:line="276" w:lineRule="auto"/>
              <w:rPr>
                <w:rFonts w:ascii="Times New Roman" w:eastAsia="Times New Roman" w:hAnsi="Times New Roman" w:cs="Times New Roman"/>
                <w:color w:val="000000" w:themeColor="text1"/>
                <w:sz w:val="28"/>
                <w:szCs w:val="28"/>
                <w:lang w:eastAsia="en-US"/>
              </w:rPr>
            </w:pPr>
          </w:p>
          <w:p w:rsidR="00146EA7" w:rsidRPr="00A33FE3" w:rsidRDefault="00146EA7" w:rsidP="00A33FE3">
            <w:pPr>
              <w:widowControl/>
              <w:autoSpaceDE/>
              <w:adjustRightInd/>
              <w:spacing w:line="276" w:lineRule="auto"/>
              <w:ind w:left="312"/>
              <w:rPr>
                <w:rFonts w:ascii="Times New Roman" w:eastAsia="Times New Roman" w:hAnsi="Times New Roman" w:cs="Times New Roman"/>
                <w:color w:val="000000" w:themeColor="text1"/>
                <w:sz w:val="26"/>
                <w:szCs w:val="26"/>
                <w:lang w:eastAsia="en-US"/>
              </w:rPr>
            </w:pPr>
            <w:r w:rsidRPr="00150B25">
              <w:rPr>
                <w:rFonts w:ascii="Times New Roman" w:eastAsia="Times New Roman" w:hAnsi="Times New Roman" w:cs="Times New Roman"/>
                <w:color w:val="000000" w:themeColor="text1"/>
                <w:sz w:val="28"/>
                <w:szCs w:val="28"/>
                <w:lang w:eastAsia="en-US"/>
              </w:rPr>
              <w:t xml:space="preserve">Главам </w:t>
            </w:r>
            <w:r w:rsidR="00EF5080" w:rsidRPr="00150B25">
              <w:rPr>
                <w:rFonts w:ascii="Times New Roman" w:eastAsia="Times New Roman" w:hAnsi="Times New Roman" w:cs="Times New Roman"/>
                <w:color w:val="000000" w:themeColor="text1"/>
                <w:sz w:val="28"/>
                <w:szCs w:val="28"/>
                <w:lang w:eastAsia="en-US"/>
              </w:rPr>
              <w:t>муниципальных образований</w:t>
            </w:r>
            <w:r w:rsidRPr="00150B25">
              <w:rPr>
                <w:rFonts w:ascii="Times New Roman" w:eastAsia="Times New Roman" w:hAnsi="Times New Roman" w:cs="Times New Roman"/>
                <w:color w:val="000000" w:themeColor="text1"/>
                <w:sz w:val="28"/>
                <w:szCs w:val="28"/>
                <w:lang w:eastAsia="en-US"/>
              </w:rPr>
              <w:t xml:space="preserve"> </w:t>
            </w:r>
            <w:r w:rsidR="008A101A" w:rsidRPr="00150B25">
              <w:rPr>
                <w:rFonts w:ascii="Times New Roman" w:eastAsia="Times New Roman" w:hAnsi="Times New Roman" w:cs="Times New Roman"/>
                <w:color w:val="000000" w:themeColor="text1"/>
                <w:sz w:val="28"/>
                <w:szCs w:val="28"/>
                <w:lang w:eastAsia="en-US"/>
              </w:rPr>
              <w:t xml:space="preserve"> </w:t>
            </w:r>
            <w:r w:rsidRPr="00150B25">
              <w:rPr>
                <w:rFonts w:ascii="Times New Roman" w:eastAsia="Times New Roman" w:hAnsi="Times New Roman" w:cs="Times New Roman"/>
                <w:color w:val="000000" w:themeColor="text1"/>
                <w:sz w:val="28"/>
                <w:szCs w:val="28"/>
                <w:lang w:eastAsia="en-US"/>
              </w:rPr>
              <w:t>Оренбургской области</w:t>
            </w:r>
          </w:p>
        </w:tc>
      </w:tr>
    </w:tbl>
    <w:p w:rsidR="00795710" w:rsidRPr="00795710" w:rsidRDefault="00795710" w:rsidP="008A00D3">
      <w:pPr>
        <w:rPr>
          <w:rFonts w:ascii="Times New Roman" w:eastAsiaTheme="minorHAnsi" w:hAnsi="Times New Roman" w:cs="Times New Roman"/>
          <w:sz w:val="28"/>
          <w:szCs w:val="28"/>
          <w:lang w:eastAsia="en-US"/>
        </w:rPr>
      </w:pPr>
      <w:r w:rsidRPr="00795710">
        <w:rPr>
          <w:rFonts w:ascii="Times New Roman" w:eastAsiaTheme="minorHAnsi" w:hAnsi="Times New Roman" w:cs="Times New Roman"/>
          <w:sz w:val="28"/>
          <w:szCs w:val="28"/>
          <w:lang w:eastAsia="en-US"/>
        </w:rPr>
        <w:t xml:space="preserve">О дополнительных антикризисных </w:t>
      </w:r>
    </w:p>
    <w:p w:rsidR="00734338" w:rsidRPr="00795710" w:rsidRDefault="00795710" w:rsidP="008A00D3">
      <w:pPr>
        <w:rPr>
          <w:rFonts w:ascii="Times New Roman" w:hAnsi="Times New Roman" w:cs="Times New Roman"/>
          <w:color w:val="000000" w:themeColor="text1"/>
          <w:sz w:val="28"/>
          <w:szCs w:val="28"/>
        </w:rPr>
      </w:pPr>
      <w:proofErr w:type="gramStart"/>
      <w:r w:rsidRPr="00795710">
        <w:rPr>
          <w:rFonts w:ascii="Times New Roman" w:eastAsiaTheme="minorHAnsi" w:hAnsi="Times New Roman" w:cs="Times New Roman"/>
          <w:sz w:val="28"/>
          <w:szCs w:val="28"/>
          <w:lang w:eastAsia="en-US"/>
        </w:rPr>
        <w:t>мерах</w:t>
      </w:r>
      <w:proofErr w:type="gramEnd"/>
      <w:r w:rsidRPr="00795710">
        <w:rPr>
          <w:rFonts w:ascii="Times New Roman" w:eastAsiaTheme="minorHAnsi" w:hAnsi="Times New Roman" w:cs="Times New Roman"/>
          <w:sz w:val="28"/>
          <w:szCs w:val="28"/>
          <w:lang w:eastAsia="en-US"/>
        </w:rPr>
        <w:t xml:space="preserve"> в </w:t>
      </w:r>
      <w:r w:rsidR="005B5B74">
        <w:rPr>
          <w:rFonts w:ascii="Times New Roman" w:eastAsiaTheme="minorHAnsi" w:hAnsi="Times New Roman" w:cs="Times New Roman"/>
          <w:sz w:val="28"/>
          <w:szCs w:val="28"/>
          <w:lang w:eastAsia="en-US"/>
        </w:rPr>
        <w:t>сфере градостроительства</w:t>
      </w:r>
    </w:p>
    <w:p w:rsidR="00683010" w:rsidRDefault="00BA33EB" w:rsidP="008A00D3">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5B5B74" w:rsidRPr="005B5B74" w:rsidRDefault="000D2559" w:rsidP="008A00D3">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005B5B74" w:rsidRPr="005B5B74">
        <w:rPr>
          <w:rFonts w:ascii="Times New Roman" w:hAnsi="Times New Roman" w:cs="Times New Roman"/>
          <w:color w:val="000000" w:themeColor="text1"/>
          <w:sz w:val="28"/>
          <w:szCs w:val="28"/>
        </w:rPr>
        <w:t>Постановление</w:t>
      </w:r>
      <w:r w:rsidR="005B5B74">
        <w:rPr>
          <w:rFonts w:ascii="Times New Roman" w:hAnsi="Times New Roman" w:cs="Times New Roman"/>
          <w:color w:val="000000" w:themeColor="text1"/>
          <w:sz w:val="28"/>
          <w:szCs w:val="28"/>
        </w:rPr>
        <w:t>м</w:t>
      </w:r>
      <w:r w:rsidR="005B5B74" w:rsidRPr="005B5B74">
        <w:rPr>
          <w:rFonts w:ascii="Times New Roman" w:hAnsi="Times New Roman" w:cs="Times New Roman"/>
          <w:color w:val="000000" w:themeColor="text1"/>
          <w:sz w:val="28"/>
          <w:szCs w:val="28"/>
        </w:rPr>
        <w:t xml:space="preserve"> Правительства РФ от 02.04.2022 N 575</w:t>
      </w:r>
      <w:r w:rsidR="005B5B74">
        <w:rPr>
          <w:rFonts w:ascii="Times New Roman" w:hAnsi="Times New Roman" w:cs="Times New Roman"/>
          <w:color w:val="000000" w:themeColor="text1"/>
          <w:sz w:val="28"/>
          <w:szCs w:val="28"/>
        </w:rPr>
        <w:t xml:space="preserve"> «</w:t>
      </w:r>
      <w:r w:rsidR="005B5B74" w:rsidRPr="005B5B74">
        <w:rPr>
          <w:rFonts w:ascii="Times New Roman" w:hAnsi="Times New Roman" w:cs="Times New Roman"/>
          <w:color w:val="000000" w:themeColor="text1"/>
          <w:sz w:val="28"/>
          <w:szCs w:val="28"/>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005B5B74">
        <w:rPr>
          <w:rFonts w:ascii="Times New Roman" w:hAnsi="Times New Roman" w:cs="Times New Roman"/>
          <w:color w:val="000000" w:themeColor="text1"/>
          <w:sz w:val="28"/>
          <w:szCs w:val="28"/>
        </w:rPr>
        <w:t xml:space="preserve">» </w:t>
      </w:r>
      <w:r w:rsidR="00A227CE">
        <w:rPr>
          <w:rFonts w:ascii="Times New Roman" w:hAnsi="Times New Roman" w:cs="Times New Roman"/>
          <w:color w:val="000000" w:themeColor="text1"/>
          <w:sz w:val="28"/>
          <w:szCs w:val="28"/>
        </w:rPr>
        <w:t>р</w:t>
      </w:r>
      <w:r w:rsidR="005B5B74" w:rsidRPr="005B5B74">
        <w:rPr>
          <w:rFonts w:ascii="Times New Roman" w:hAnsi="Times New Roman" w:cs="Times New Roman"/>
          <w:color w:val="000000" w:themeColor="text1"/>
          <w:sz w:val="28"/>
          <w:szCs w:val="28"/>
        </w:rPr>
        <w:t>еализованы положения Федерального закона от 08.03.2022 N 46-ФЗ "О внесении изменений в отдельные законодательные акты Российской Федерации".</w:t>
      </w:r>
      <w:proofErr w:type="gramEnd"/>
    </w:p>
    <w:p w:rsidR="005B5B74" w:rsidRPr="005B5B74" w:rsidRDefault="00E52FB7" w:rsidP="008A00D3">
      <w:pPr>
        <w:pStyle w:val="ad"/>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Указанным постановлением на один год продлевается:</w:t>
      </w:r>
    </w:p>
    <w:p w:rsidR="005B5B74" w:rsidRPr="005B5B74" w:rsidRDefault="005B5B74" w:rsidP="008A00D3">
      <w:pPr>
        <w:pStyle w:val="ad"/>
        <w:ind w:firstLine="708"/>
        <w:jc w:val="both"/>
        <w:rPr>
          <w:rFonts w:ascii="Times New Roman" w:hAnsi="Times New Roman" w:cs="Times New Roman"/>
          <w:color w:val="000000" w:themeColor="text1"/>
          <w:sz w:val="28"/>
          <w:szCs w:val="28"/>
        </w:rPr>
      </w:pPr>
      <w:r w:rsidRPr="005B5B74">
        <w:rPr>
          <w:rFonts w:ascii="Times New Roman" w:hAnsi="Times New Roman" w:cs="Times New Roman"/>
          <w:color w:val="000000" w:themeColor="text1"/>
          <w:sz w:val="28"/>
          <w:szCs w:val="28"/>
        </w:rPr>
        <w:t>срок действия разрешений на строительство объектов капитального строительства, срок действия которых истекает в период со дня вступления в силу настоящего Постановления до 1 августа 2022 г.;</w:t>
      </w:r>
    </w:p>
    <w:p w:rsidR="00795710" w:rsidRDefault="005B5B74" w:rsidP="008A00D3">
      <w:pPr>
        <w:pStyle w:val="ad"/>
        <w:ind w:firstLine="708"/>
        <w:jc w:val="both"/>
        <w:rPr>
          <w:rFonts w:ascii="Times New Roman" w:hAnsi="Times New Roman" w:cs="Times New Roman"/>
          <w:color w:val="000000" w:themeColor="text1"/>
          <w:sz w:val="28"/>
          <w:szCs w:val="28"/>
        </w:rPr>
      </w:pPr>
      <w:r w:rsidRPr="005B5B74">
        <w:rPr>
          <w:rFonts w:ascii="Times New Roman" w:hAnsi="Times New Roman" w:cs="Times New Roman"/>
          <w:color w:val="000000" w:themeColor="text1"/>
          <w:sz w:val="28"/>
          <w:szCs w:val="28"/>
        </w:rPr>
        <w:t>установленный Градостроительным кодексом РФ срок использования указанной в градостроительном плане земельного участка информации для целей подготовки проектной документации, выдачи разрешения на строительство объекта капитального строительства и внесения в него изменений в случае, если указанный срок истекает в период со дня вступления в силу настоящего Постановления до 1 января 2023 г.</w:t>
      </w:r>
    </w:p>
    <w:p w:rsidR="005B5B74" w:rsidRPr="005B5B74" w:rsidRDefault="005B5B74" w:rsidP="008A00D3">
      <w:pPr>
        <w:pStyle w:val="ad"/>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того, в </w:t>
      </w:r>
      <w:r w:rsidRPr="005B5B74">
        <w:rPr>
          <w:rFonts w:ascii="Times New Roman" w:hAnsi="Times New Roman" w:cs="Times New Roman"/>
          <w:color w:val="000000" w:themeColor="text1"/>
          <w:sz w:val="28"/>
          <w:szCs w:val="28"/>
        </w:rPr>
        <w:t xml:space="preserve">период </w:t>
      </w:r>
      <w:r>
        <w:rPr>
          <w:rFonts w:ascii="Times New Roman" w:hAnsi="Times New Roman" w:cs="Times New Roman"/>
          <w:color w:val="000000" w:themeColor="text1"/>
          <w:sz w:val="28"/>
          <w:szCs w:val="28"/>
        </w:rPr>
        <w:t>с 13.04.2022г.</w:t>
      </w:r>
      <w:r w:rsidRPr="005B5B74">
        <w:rPr>
          <w:rFonts w:ascii="Times New Roman" w:hAnsi="Times New Roman" w:cs="Times New Roman"/>
          <w:color w:val="000000" w:themeColor="text1"/>
          <w:sz w:val="28"/>
          <w:szCs w:val="28"/>
        </w:rPr>
        <w:t xml:space="preserve"> до </w:t>
      </w:r>
      <w:r>
        <w:rPr>
          <w:rFonts w:ascii="Times New Roman" w:hAnsi="Times New Roman" w:cs="Times New Roman"/>
          <w:color w:val="000000" w:themeColor="text1"/>
          <w:sz w:val="28"/>
          <w:szCs w:val="28"/>
        </w:rPr>
        <w:t>01.01.</w:t>
      </w:r>
      <w:r w:rsidRPr="005B5B74">
        <w:rPr>
          <w:rFonts w:ascii="Times New Roman" w:hAnsi="Times New Roman" w:cs="Times New Roman"/>
          <w:color w:val="000000" w:themeColor="text1"/>
          <w:sz w:val="28"/>
          <w:szCs w:val="28"/>
        </w:rPr>
        <w:t>2023 г.:</w:t>
      </w:r>
    </w:p>
    <w:p w:rsidR="005B5B74" w:rsidRPr="005B5B74" w:rsidRDefault="005B5B74" w:rsidP="008A00D3">
      <w:pPr>
        <w:pStyle w:val="ad"/>
        <w:ind w:firstLine="708"/>
        <w:jc w:val="both"/>
        <w:rPr>
          <w:rFonts w:ascii="Times New Roman" w:hAnsi="Times New Roman" w:cs="Times New Roman"/>
          <w:color w:val="000000" w:themeColor="text1"/>
          <w:sz w:val="28"/>
          <w:szCs w:val="28"/>
        </w:rPr>
      </w:pPr>
      <w:proofErr w:type="gramStart"/>
      <w:r w:rsidRPr="005B5B74">
        <w:rPr>
          <w:rFonts w:ascii="Times New Roman" w:hAnsi="Times New Roman" w:cs="Times New Roman"/>
          <w:color w:val="000000" w:themeColor="text1"/>
          <w:sz w:val="28"/>
          <w:szCs w:val="28"/>
        </w:rPr>
        <w:t>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w:t>
      </w:r>
      <w:proofErr w:type="gramEnd"/>
      <w:r w:rsidRPr="005B5B74">
        <w:rPr>
          <w:rFonts w:ascii="Times New Roman" w:hAnsi="Times New Roman" w:cs="Times New Roman"/>
          <w:color w:val="000000" w:themeColor="text1"/>
          <w:sz w:val="28"/>
          <w:szCs w:val="28"/>
        </w:rPr>
        <w:t xml:space="preserve"> 1.1 статьи 45 Градостроительного кодекса Российской Федерации</w:t>
      </w:r>
      <w:r w:rsidR="00D832C6">
        <w:rPr>
          <w:rFonts w:ascii="Times New Roman" w:hAnsi="Times New Roman" w:cs="Times New Roman"/>
          <w:color w:val="000000" w:themeColor="text1"/>
          <w:sz w:val="28"/>
          <w:szCs w:val="28"/>
        </w:rPr>
        <w:t xml:space="preserve"> (далее – </w:t>
      </w:r>
      <w:proofErr w:type="spellStart"/>
      <w:r w:rsidR="00D832C6">
        <w:rPr>
          <w:rFonts w:ascii="Times New Roman" w:hAnsi="Times New Roman" w:cs="Times New Roman"/>
          <w:color w:val="000000" w:themeColor="text1"/>
          <w:sz w:val="28"/>
          <w:szCs w:val="28"/>
        </w:rPr>
        <w:t>ГрК</w:t>
      </w:r>
      <w:proofErr w:type="spellEnd"/>
      <w:r w:rsidR="00D832C6">
        <w:rPr>
          <w:rFonts w:ascii="Times New Roman" w:hAnsi="Times New Roman" w:cs="Times New Roman"/>
          <w:color w:val="000000" w:themeColor="text1"/>
          <w:sz w:val="28"/>
          <w:szCs w:val="28"/>
        </w:rPr>
        <w:t xml:space="preserve"> РФ)</w:t>
      </w:r>
      <w:r w:rsidRPr="005B5B74">
        <w:rPr>
          <w:rFonts w:ascii="Times New Roman" w:hAnsi="Times New Roman" w:cs="Times New Roman"/>
          <w:color w:val="000000" w:themeColor="text1"/>
          <w:sz w:val="28"/>
          <w:szCs w:val="28"/>
        </w:rPr>
        <w:t>;</w:t>
      </w:r>
    </w:p>
    <w:p w:rsidR="005B5B74" w:rsidRPr="005B5B74" w:rsidRDefault="005B5B74" w:rsidP="008A00D3">
      <w:pPr>
        <w:pStyle w:val="ad"/>
        <w:ind w:firstLine="708"/>
        <w:jc w:val="both"/>
        <w:rPr>
          <w:rFonts w:ascii="Times New Roman" w:hAnsi="Times New Roman" w:cs="Times New Roman"/>
          <w:color w:val="000000" w:themeColor="text1"/>
          <w:sz w:val="28"/>
          <w:szCs w:val="28"/>
        </w:rPr>
      </w:pPr>
      <w:proofErr w:type="gramStart"/>
      <w:r w:rsidRPr="005B5B74">
        <w:rPr>
          <w:rFonts w:ascii="Times New Roman" w:hAnsi="Times New Roman" w:cs="Times New Roman"/>
          <w:color w:val="000000" w:themeColor="text1"/>
          <w:sz w:val="28"/>
          <w:szCs w:val="28"/>
        </w:rPr>
        <w:t xml:space="preserve">согласование документации по планировке территории и изменений в </w:t>
      </w:r>
      <w:r w:rsidRPr="005B5B74">
        <w:rPr>
          <w:rFonts w:ascii="Times New Roman" w:hAnsi="Times New Roman" w:cs="Times New Roman"/>
          <w:color w:val="000000" w:themeColor="text1"/>
          <w:sz w:val="28"/>
          <w:szCs w:val="28"/>
        </w:rPr>
        <w:lastRenderedPageBreak/>
        <w:t>такую документацию осуществляется уполномоченными федеральными органами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и лицами, с которыми документация по планировке территории и изменения в такую документацию подлежат согласованию в случаях, предусмотренных законодательством Российской Федерации, в течение 10 рабочих дней со дня поступления им на согласование указанной</w:t>
      </w:r>
      <w:proofErr w:type="gramEnd"/>
      <w:r w:rsidRPr="005B5B74">
        <w:rPr>
          <w:rFonts w:ascii="Times New Roman" w:hAnsi="Times New Roman" w:cs="Times New Roman"/>
          <w:color w:val="000000" w:themeColor="text1"/>
          <w:sz w:val="28"/>
          <w:szCs w:val="28"/>
        </w:rPr>
        <w:t xml:space="preserve"> документации и изменений в нее;</w:t>
      </w:r>
    </w:p>
    <w:p w:rsidR="005B5B74" w:rsidRPr="005B5B74" w:rsidRDefault="005B5B74" w:rsidP="008A00D3">
      <w:pPr>
        <w:pStyle w:val="ad"/>
        <w:ind w:firstLine="708"/>
        <w:jc w:val="both"/>
        <w:rPr>
          <w:rFonts w:ascii="Times New Roman" w:hAnsi="Times New Roman" w:cs="Times New Roman"/>
          <w:color w:val="000000" w:themeColor="text1"/>
          <w:sz w:val="28"/>
          <w:szCs w:val="28"/>
        </w:rPr>
      </w:pPr>
      <w:proofErr w:type="gramStart"/>
      <w:r w:rsidRPr="005B5B74">
        <w:rPr>
          <w:rFonts w:ascii="Times New Roman" w:hAnsi="Times New Roman" w:cs="Times New Roman"/>
          <w:color w:val="000000" w:themeColor="text1"/>
          <w:sz w:val="28"/>
          <w:szCs w:val="28"/>
        </w:rPr>
        <w:t xml:space="preserve">проверка документации по планировке территории на соответствие требованиям, указанным в части 10 статьи 45 </w:t>
      </w:r>
      <w:proofErr w:type="spellStart"/>
      <w:r w:rsidR="00D832C6">
        <w:rPr>
          <w:rFonts w:ascii="Times New Roman" w:hAnsi="Times New Roman" w:cs="Times New Roman"/>
          <w:color w:val="000000" w:themeColor="text1"/>
          <w:sz w:val="28"/>
          <w:szCs w:val="28"/>
        </w:rPr>
        <w:t>ГрК</w:t>
      </w:r>
      <w:proofErr w:type="spellEnd"/>
      <w:r w:rsidR="00D832C6">
        <w:rPr>
          <w:rFonts w:ascii="Times New Roman" w:hAnsi="Times New Roman" w:cs="Times New Roman"/>
          <w:color w:val="000000" w:themeColor="text1"/>
          <w:sz w:val="28"/>
          <w:szCs w:val="28"/>
        </w:rPr>
        <w:t xml:space="preserve"> РФ</w:t>
      </w:r>
      <w:r w:rsidRPr="005B5B74">
        <w:rPr>
          <w:rFonts w:ascii="Times New Roman" w:hAnsi="Times New Roman" w:cs="Times New Roman"/>
          <w:color w:val="000000" w:themeColor="text1"/>
          <w:sz w:val="28"/>
          <w:szCs w:val="28"/>
        </w:rPr>
        <w:t xml:space="preserve">, утверждение документации по планировке территории или принятие решения об отклонении такой документации и о направлении ее на доработку в соответствии с частями 12 и 12.1 статьи 45 </w:t>
      </w:r>
      <w:proofErr w:type="spellStart"/>
      <w:r w:rsidR="00D832C6">
        <w:rPr>
          <w:rFonts w:ascii="Times New Roman" w:hAnsi="Times New Roman" w:cs="Times New Roman"/>
          <w:color w:val="000000" w:themeColor="text1"/>
          <w:sz w:val="28"/>
          <w:szCs w:val="28"/>
        </w:rPr>
        <w:t>ГрК</w:t>
      </w:r>
      <w:proofErr w:type="spellEnd"/>
      <w:r w:rsidR="00D832C6">
        <w:rPr>
          <w:rFonts w:ascii="Times New Roman" w:hAnsi="Times New Roman" w:cs="Times New Roman"/>
          <w:color w:val="000000" w:themeColor="text1"/>
          <w:sz w:val="28"/>
          <w:szCs w:val="28"/>
        </w:rPr>
        <w:t xml:space="preserve"> РФ</w:t>
      </w:r>
      <w:r w:rsidRPr="005B5B74">
        <w:rPr>
          <w:rFonts w:ascii="Times New Roman" w:hAnsi="Times New Roman" w:cs="Times New Roman"/>
          <w:color w:val="000000" w:themeColor="text1"/>
          <w:sz w:val="28"/>
          <w:szCs w:val="28"/>
        </w:rPr>
        <w:t xml:space="preserve"> осуществляются уполномоченными федеральными органами исполнительной власти, уполномоченными органами исполнительной власти субъектов Российской Федерации, органами местного</w:t>
      </w:r>
      <w:proofErr w:type="gramEnd"/>
      <w:r w:rsidRPr="005B5B74">
        <w:rPr>
          <w:rFonts w:ascii="Times New Roman" w:hAnsi="Times New Roman" w:cs="Times New Roman"/>
          <w:color w:val="000000" w:themeColor="text1"/>
          <w:sz w:val="28"/>
          <w:szCs w:val="28"/>
        </w:rPr>
        <w:t xml:space="preserve"> самоуправления в течение 15 рабочих дней со дня поступления такой документации;</w:t>
      </w:r>
    </w:p>
    <w:p w:rsidR="005B5B74" w:rsidRPr="005B5B74" w:rsidRDefault="005B5B74" w:rsidP="008A00D3">
      <w:pPr>
        <w:pStyle w:val="ad"/>
        <w:ind w:firstLine="708"/>
        <w:jc w:val="both"/>
        <w:rPr>
          <w:rFonts w:ascii="Times New Roman" w:hAnsi="Times New Roman" w:cs="Times New Roman"/>
          <w:color w:val="000000" w:themeColor="text1"/>
          <w:sz w:val="28"/>
          <w:szCs w:val="28"/>
        </w:rPr>
      </w:pPr>
      <w:r w:rsidRPr="005B5B74">
        <w:rPr>
          <w:rFonts w:ascii="Times New Roman" w:hAnsi="Times New Roman" w:cs="Times New Roman"/>
          <w:color w:val="000000" w:themeColor="text1"/>
          <w:sz w:val="28"/>
          <w:szCs w:val="28"/>
        </w:rPr>
        <w:t>подготовка и утверждение документации по планировке территории, предусматривающей размещение линейного объекта, в случае, если размещение такого линейного объекта не предусмотрено документами территориального планирования, допускаются в отношении линейных объектов федерального и линейных объектов регионального значения;</w:t>
      </w:r>
    </w:p>
    <w:p w:rsidR="005B5B74" w:rsidRPr="005B5B74" w:rsidRDefault="005B5B74" w:rsidP="008A00D3">
      <w:pPr>
        <w:pStyle w:val="ad"/>
        <w:ind w:firstLine="708"/>
        <w:jc w:val="both"/>
        <w:rPr>
          <w:rFonts w:ascii="Times New Roman" w:hAnsi="Times New Roman" w:cs="Times New Roman"/>
          <w:color w:val="000000" w:themeColor="text1"/>
          <w:sz w:val="28"/>
          <w:szCs w:val="28"/>
        </w:rPr>
      </w:pPr>
      <w:proofErr w:type="gramStart"/>
      <w:r w:rsidRPr="005B5B74">
        <w:rPr>
          <w:rFonts w:ascii="Times New Roman" w:hAnsi="Times New Roman" w:cs="Times New Roman"/>
          <w:color w:val="000000" w:themeColor="text1"/>
          <w:sz w:val="28"/>
          <w:szCs w:val="28"/>
        </w:rPr>
        <w:t xml:space="preserve">предоставление в уполномоченные на выдачу разрешений на строительство объектов капитального строительства в соответствии с частями 4 - 6 статьи 51 </w:t>
      </w:r>
      <w:proofErr w:type="spellStart"/>
      <w:r w:rsidR="00D832C6">
        <w:rPr>
          <w:rFonts w:ascii="Times New Roman" w:hAnsi="Times New Roman" w:cs="Times New Roman"/>
          <w:color w:val="000000" w:themeColor="text1"/>
          <w:sz w:val="28"/>
          <w:szCs w:val="28"/>
        </w:rPr>
        <w:t>ГрК</w:t>
      </w:r>
      <w:proofErr w:type="spellEnd"/>
      <w:r w:rsidR="00D832C6">
        <w:rPr>
          <w:rFonts w:ascii="Times New Roman" w:hAnsi="Times New Roman" w:cs="Times New Roman"/>
          <w:color w:val="000000" w:themeColor="text1"/>
          <w:sz w:val="28"/>
          <w:szCs w:val="28"/>
        </w:rPr>
        <w:t xml:space="preserve"> РФ</w:t>
      </w:r>
      <w:r w:rsidRPr="005B5B74">
        <w:rPr>
          <w:rFonts w:ascii="Times New Roman" w:hAnsi="Times New Roman" w:cs="Times New Roman"/>
          <w:color w:val="000000" w:themeColor="text1"/>
          <w:sz w:val="28"/>
          <w:szCs w:val="28"/>
        </w:rPr>
        <w:t xml:space="preserve">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5B5B74">
        <w:rPr>
          <w:rFonts w:ascii="Times New Roman" w:hAnsi="Times New Roman" w:cs="Times New Roman"/>
          <w:color w:val="000000" w:themeColor="text1"/>
          <w:sz w:val="28"/>
          <w:szCs w:val="28"/>
        </w:rPr>
        <w:t>Росатом</w:t>
      </w:r>
      <w:proofErr w:type="spellEnd"/>
      <w:r w:rsidRPr="005B5B74">
        <w:rPr>
          <w:rFonts w:ascii="Times New Roman" w:hAnsi="Times New Roman" w:cs="Times New Roman"/>
          <w:color w:val="000000" w:themeColor="text1"/>
          <w:sz w:val="28"/>
          <w:szCs w:val="28"/>
        </w:rPr>
        <w:t>", Государственную корпорацию по космической деятельности "</w:t>
      </w:r>
      <w:proofErr w:type="spellStart"/>
      <w:r w:rsidRPr="005B5B74">
        <w:rPr>
          <w:rFonts w:ascii="Times New Roman" w:hAnsi="Times New Roman" w:cs="Times New Roman"/>
          <w:color w:val="000000" w:themeColor="text1"/>
          <w:sz w:val="28"/>
          <w:szCs w:val="28"/>
        </w:rPr>
        <w:t>Роскосмос</w:t>
      </w:r>
      <w:proofErr w:type="spellEnd"/>
      <w:r w:rsidRPr="005B5B74">
        <w:rPr>
          <w:rFonts w:ascii="Times New Roman" w:hAnsi="Times New Roman" w:cs="Times New Roman"/>
          <w:color w:val="000000" w:themeColor="text1"/>
          <w:sz w:val="28"/>
          <w:szCs w:val="28"/>
        </w:rPr>
        <w:t xml:space="preserve">" документа, предусмотренного пунктом 7 части 7 статьи 51 </w:t>
      </w:r>
      <w:proofErr w:type="spellStart"/>
      <w:r w:rsidR="00D832C6">
        <w:rPr>
          <w:rFonts w:ascii="Times New Roman" w:hAnsi="Times New Roman" w:cs="Times New Roman"/>
          <w:color w:val="000000" w:themeColor="text1"/>
          <w:sz w:val="28"/>
          <w:szCs w:val="28"/>
        </w:rPr>
        <w:t>ГрК</w:t>
      </w:r>
      <w:proofErr w:type="spellEnd"/>
      <w:r w:rsidR="00D832C6">
        <w:rPr>
          <w:rFonts w:ascii="Times New Roman" w:hAnsi="Times New Roman" w:cs="Times New Roman"/>
          <w:color w:val="000000" w:themeColor="text1"/>
          <w:sz w:val="28"/>
          <w:szCs w:val="28"/>
        </w:rPr>
        <w:t xml:space="preserve"> РФ</w:t>
      </w:r>
      <w:r w:rsidRPr="005B5B74">
        <w:rPr>
          <w:rFonts w:ascii="Times New Roman" w:hAnsi="Times New Roman" w:cs="Times New Roman"/>
          <w:color w:val="000000" w:themeColor="text1"/>
          <w:sz w:val="28"/>
          <w:szCs w:val="28"/>
        </w:rPr>
        <w:t>, в целях получения разрешения</w:t>
      </w:r>
      <w:proofErr w:type="gramEnd"/>
      <w:r w:rsidRPr="005B5B74">
        <w:rPr>
          <w:rFonts w:ascii="Times New Roman" w:hAnsi="Times New Roman" w:cs="Times New Roman"/>
          <w:color w:val="000000" w:themeColor="text1"/>
          <w:sz w:val="28"/>
          <w:szCs w:val="28"/>
        </w:rPr>
        <w:t xml:space="preserve"> на строительство объекта капитального строительства не требуется;</w:t>
      </w:r>
    </w:p>
    <w:p w:rsidR="005B5B74" w:rsidRPr="005B5B74" w:rsidRDefault="005B5B74" w:rsidP="008A00D3">
      <w:pPr>
        <w:pStyle w:val="ad"/>
        <w:ind w:firstLine="708"/>
        <w:jc w:val="both"/>
        <w:rPr>
          <w:rFonts w:ascii="Times New Roman" w:hAnsi="Times New Roman" w:cs="Times New Roman"/>
          <w:color w:val="000000" w:themeColor="text1"/>
          <w:sz w:val="28"/>
          <w:szCs w:val="28"/>
        </w:rPr>
      </w:pPr>
      <w:proofErr w:type="gramStart"/>
      <w:r w:rsidRPr="005B5B74">
        <w:rPr>
          <w:rFonts w:ascii="Times New Roman" w:hAnsi="Times New Roman" w:cs="Times New Roman"/>
          <w:color w:val="000000" w:themeColor="text1"/>
          <w:sz w:val="28"/>
          <w:szCs w:val="28"/>
        </w:rPr>
        <w:t xml:space="preserve">предоставление в уполномоченные на выдачу разрешений на строительство объектов капитального строительства в соответствии с частями 4 - 6 статьи 51 </w:t>
      </w:r>
      <w:proofErr w:type="spellStart"/>
      <w:r w:rsidR="00D832C6">
        <w:rPr>
          <w:rFonts w:ascii="Times New Roman" w:hAnsi="Times New Roman" w:cs="Times New Roman"/>
          <w:color w:val="000000" w:themeColor="text1"/>
          <w:sz w:val="28"/>
          <w:szCs w:val="28"/>
        </w:rPr>
        <w:t>ГрК</w:t>
      </w:r>
      <w:proofErr w:type="spellEnd"/>
      <w:r w:rsidR="00D832C6">
        <w:rPr>
          <w:rFonts w:ascii="Times New Roman" w:hAnsi="Times New Roman" w:cs="Times New Roman"/>
          <w:color w:val="000000" w:themeColor="text1"/>
          <w:sz w:val="28"/>
          <w:szCs w:val="28"/>
        </w:rPr>
        <w:t xml:space="preserve"> РФ</w:t>
      </w:r>
      <w:r w:rsidRPr="005B5B74">
        <w:rPr>
          <w:rFonts w:ascii="Times New Roman" w:hAnsi="Times New Roman" w:cs="Times New Roman"/>
          <w:color w:val="000000" w:themeColor="text1"/>
          <w:sz w:val="28"/>
          <w:szCs w:val="28"/>
        </w:rPr>
        <w:t xml:space="preserve">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5B5B74">
        <w:rPr>
          <w:rFonts w:ascii="Times New Roman" w:hAnsi="Times New Roman" w:cs="Times New Roman"/>
          <w:color w:val="000000" w:themeColor="text1"/>
          <w:sz w:val="28"/>
          <w:szCs w:val="28"/>
        </w:rPr>
        <w:t>Росатом</w:t>
      </w:r>
      <w:proofErr w:type="spellEnd"/>
      <w:r w:rsidRPr="005B5B74">
        <w:rPr>
          <w:rFonts w:ascii="Times New Roman" w:hAnsi="Times New Roman" w:cs="Times New Roman"/>
          <w:color w:val="000000" w:themeColor="text1"/>
          <w:sz w:val="28"/>
          <w:szCs w:val="28"/>
        </w:rPr>
        <w:t>", Государственную корпорацию по космической деятельности "</w:t>
      </w:r>
      <w:proofErr w:type="spellStart"/>
      <w:r w:rsidRPr="005B5B74">
        <w:rPr>
          <w:rFonts w:ascii="Times New Roman" w:hAnsi="Times New Roman" w:cs="Times New Roman"/>
          <w:color w:val="000000" w:themeColor="text1"/>
          <w:sz w:val="28"/>
          <w:szCs w:val="28"/>
        </w:rPr>
        <w:t>Роскосмос</w:t>
      </w:r>
      <w:proofErr w:type="spellEnd"/>
      <w:r w:rsidRPr="005B5B74">
        <w:rPr>
          <w:rFonts w:ascii="Times New Roman" w:hAnsi="Times New Roman" w:cs="Times New Roman"/>
          <w:color w:val="000000" w:themeColor="text1"/>
          <w:sz w:val="28"/>
          <w:szCs w:val="28"/>
        </w:rPr>
        <w:t xml:space="preserve">" положительного заключения экспертизы проектной документации, предусмотренного пунктом 4 части 7 статьи 51 </w:t>
      </w:r>
      <w:proofErr w:type="spellStart"/>
      <w:r w:rsidR="00D832C6">
        <w:rPr>
          <w:rFonts w:ascii="Times New Roman" w:hAnsi="Times New Roman" w:cs="Times New Roman"/>
          <w:color w:val="000000" w:themeColor="text1"/>
          <w:sz w:val="28"/>
          <w:szCs w:val="28"/>
        </w:rPr>
        <w:t>ГрК</w:t>
      </w:r>
      <w:proofErr w:type="spellEnd"/>
      <w:r w:rsidR="00D832C6">
        <w:rPr>
          <w:rFonts w:ascii="Times New Roman" w:hAnsi="Times New Roman" w:cs="Times New Roman"/>
          <w:color w:val="000000" w:themeColor="text1"/>
          <w:sz w:val="28"/>
          <w:szCs w:val="28"/>
        </w:rPr>
        <w:t xml:space="preserve"> РФ</w:t>
      </w:r>
      <w:proofErr w:type="gramEnd"/>
      <w:r w:rsidRPr="005B5B74">
        <w:rPr>
          <w:rFonts w:ascii="Times New Roman" w:hAnsi="Times New Roman" w:cs="Times New Roman"/>
          <w:color w:val="000000" w:themeColor="text1"/>
          <w:sz w:val="28"/>
          <w:szCs w:val="28"/>
        </w:rPr>
        <w:t xml:space="preserve">,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w:t>
      </w:r>
      <w:proofErr w:type="gramStart"/>
      <w:r w:rsidRPr="005B5B74">
        <w:rPr>
          <w:rFonts w:ascii="Times New Roman" w:hAnsi="Times New Roman" w:cs="Times New Roman"/>
          <w:color w:val="000000" w:themeColor="text1"/>
          <w:sz w:val="28"/>
          <w:szCs w:val="28"/>
        </w:rPr>
        <w:t>заключений экспертизы проектной документации объектов капитального строительства</w:t>
      </w:r>
      <w:proofErr w:type="gramEnd"/>
      <w:r w:rsidRPr="005B5B74">
        <w:rPr>
          <w:rFonts w:ascii="Times New Roman" w:hAnsi="Times New Roman" w:cs="Times New Roman"/>
          <w:color w:val="000000" w:themeColor="text1"/>
          <w:sz w:val="28"/>
          <w:szCs w:val="28"/>
        </w:rPr>
        <w:t>;</w:t>
      </w:r>
    </w:p>
    <w:p w:rsidR="0088101B" w:rsidRDefault="005B5B74" w:rsidP="008A00D3">
      <w:pPr>
        <w:pStyle w:val="ad"/>
        <w:ind w:firstLine="708"/>
        <w:jc w:val="both"/>
        <w:rPr>
          <w:rFonts w:ascii="Times New Roman" w:hAnsi="Times New Roman" w:cs="Times New Roman"/>
          <w:color w:val="000000" w:themeColor="text1"/>
          <w:sz w:val="28"/>
          <w:szCs w:val="28"/>
        </w:rPr>
      </w:pPr>
      <w:r w:rsidRPr="005B5B74">
        <w:rPr>
          <w:rFonts w:ascii="Times New Roman" w:hAnsi="Times New Roman" w:cs="Times New Roman"/>
          <w:color w:val="000000" w:themeColor="text1"/>
          <w:sz w:val="28"/>
          <w:szCs w:val="28"/>
        </w:rPr>
        <w:t xml:space="preserve">для принятия решения о выдаче разрешения на ввод объекта капитального строительства в эксплуатацию не требуются документы, предусмотренные пунктами 2, 4, 6 и 10 части 3 статьи 55 </w:t>
      </w:r>
      <w:proofErr w:type="spellStart"/>
      <w:r w:rsidR="00D832C6">
        <w:rPr>
          <w:rFonts w:ascii="Times New Roman" w:hAnsi="Times New Roman" w:cs="Times New Roman"/>
          <w:color w:val="000000" w:themeColor="text1"/>
          <w:sz w:val="28"/>
          <w:szCs w:val="28"/>
        </w:rPr>
        <w:t>ГрК</w:t>
      </w:r>
      <w:proofErr w:type="spellEnd"/>
      <w:r w:rsidR="00D832C6">
        <w:rPr>
          <w:rFonts w:ascii="Times New Roman" w:hAnsi="Times New Roman" w:cs="Times New Roman"/>
          <w:color w:val="000000" w:themeColor="text1"/>
          <w:sz w:val="28"/>
          <w:szCs w:val="28"/>
        </w:rPr>
        <w:t xml:space="preserve"> РФ</w:t>
      </w:r>
      <w:r w:rsidRPr="005B5B74">
        <w:rPr>
          <w:rFonts w:ascii="Times New Roman" w:hAnsi="Times New Roman" w:cs="Times New Roman"/>
          <w:color w:val="000000" w:themeColor="text1"/>
          <w:sz w:val="28"/>
          <w:szCs w:val="28"/>
        </w:rPr>
        <w:t>.</w:t>
      </w:r>
    </w:p>
    <w:p w:rsidR="005B5B74" w:rsidRDefault="005B5B74" w:rsidP="008A00D3">
      <w:pPr>
        <w:pStyle w:val="ad"/>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соответствии с </w:t>
      </w:r>
      <w:r w:rsidRPr="005B5B74">
        <w:rPr>
          <w:rFonts w:ascii="Times New Roman" w:hAnsi="Times New Roman" w:cs="Times New Roman"/>
          <w:color w:val="000000" w:themeColor="text1"/>
          <w:sz w:val="28"/>
          <w:szCs w:val="28"/>
        </w:rPr>
        <w:t>Постановление</w:t>
      </w:r>
      <w:r>
        <w:rPr>
          <w:rFonts w:ascii="Times New Roman" w:hAnsi="Times New Roman" w:cs="Times New Roman"/>
          <w:color w:val="000000" w:themeColor="text1"/>
          <w:sz w:val="28"/>
          <w:szCs w:val="28"/>
        </w:rPr>
        <w:t>м</w:t>
      </w:r>
      <w:r w:rsidRPr="005B5B74">
        <w:rPr>
          <w:rFonts w:ascii="Times New Roman" w:hAnsi="Times New Roman" w:cs="Times New Roman"/>
          <w:color w:val="000000" w:themeColor="text1"/>
          <w:sz w:val="28"/>
          <w:szCs w:val="28"/>
        </w:rPr>
        <w:t xml:space="preserve"> Правительства РФ от 02.04.2022 N 569</w:t>
      </w:r>
      <w:r>
        <w:rPr>
          <w:rFonts w:ascii="Times New Roman" w:hAnsi="Times New Roman" w:cs="Times New Roman"/>
          <w:color w:val="000000" w:themeColor="text1"/>
          <w:sz w:val="28"/>
          <w:szCs w:val="28"/>
        </w:rPr>
        <w:t xml:space="preserve"> «</w:t>
      </w:r>
      <w:r w:rsidRPr="005B5B74">
        <w:rPr>
          <w:rFonts w:ascii="Times New Roman" w:hAnsi="Times New Roman" w:cs="Times New Roman"/>
          <w:color w:val="000000" w:themeColor="text1"/>
          <w:sz w:val="28"/>
          <w:szCs w:val="28"/>
        </w:rPr>
        <w:t xml:space="preserve">О внесении изменения в Положение о составе и содержании документации по </w:t>
      </w:r>
      <w:r w:rsidRPr="005B5B74">
        <w:rPr>
          <w:rFonts w:ascii="Times New Roman" w:hAnsi="Times New Roman" w:cs="Times New Roman"/>
          <w:color w:val="000000" w:themeColor="text1"/>
          <w:sz w:val="28"/>
          <w:szCs w:val="28"/>
        </w:rPr>
        <w:lastRenderedPageBreak/>
        <w:t>планировке территории, предусматривающей размещение одного или нескольких линейных объектов</w:t>
      </w:r>
      <w:r>
        <w:rPr>
          <w:rFonts w:ascii="Times New Roman" w:hAnsi="Times New Roman" w:cs="Times New Roman"/>
          <w:color w:val="000000" w:themeColor="text1"/>
          <w:sz w:val="28"/>
          <w:szCs w:val="28"/>
        </w:rPr>
        <w:t xml:space="preserve">» </w:t>
      </w:r>
      <w:r w:rsidRPr="005B5B74">
        <w:rPr>
          <w:rFonts w:ascii="Times New Roman" w:hAnsi="Times New Roman" w:cs="Times New Roman"/>
          <w:color w:val="000000" w:themeColor="text1"/>
          <w:sz w:val="28"/>
          <w:szCs w:val="28"/>
        </w:rPr>
        <w:t>в случае если в связи с реконструкцией линейных объектов не устанавливаются, не отменяются, не изменяются красные линии и (или) не изменяются границы зон планируемого размещения этих линейных объектов, подготовка соответствующего</w:t>
      </w:r>
      <w:proofErr w:type="gramEnd"/>
      <w:r w:rsidRPr="005B5B74">
        <w:rPr>
          <w:rFonts w:ascii="Times New Roman" w:hAnsi="Times New Roman" w:cs="Times New Roman"/>
          <w:color w:val="000000" w:themeColor="text1"/>
          <w:sz w:val="28"/>
          <w:szCs w:val="28"/>
        </w:rPr>
        <w:t xml:space="preserve"> чертежа красных линий и (или) чертежа границ зон планируемого размещения линейных объектов, подлежащих реконструкции в связи с изменением их местоположения, не требуется.</w:t>
      </w:r>
    </w:p>
    <w:p w:rsidR="005B5B74" w:rsidRPr="005B5B74" w:rsidRDefault="005B5B74" w:rsidP="008A00D3">
      <w:pPr>
        <w:pStyle w:val="ad"/>
        <w:ind w:firstLine="708"/>
        <w:jc w:val="both"/>
        <w:rPr>
          <w:rFonts w:ascii="Times New Roman" w:hAnsi="Times New Roman" w:cs="Times New Roman"/>
          <w:color w:val="000000" w:themeColor="text1"/>
          <w:sz w:val="28"/>
          <w:szCs w:val="28"/>
        </w:rPr>
      </w:pPr>
      <w:proofErr w:type="gramStart"/>
      <w:r w:rsidRPr="005B5B74">
        <w:rPr>
          <w:rFonts w:ascii="Times New Roman" w:hAnsi="Times New Roman" w:cs="Times New Roman"/>
          <w:color w:val="000000" w:themeColor="text1"/>
          <w:sz w:val="28"/>
          <w:szCs w:val="28"/>
        </w:rPr>
        <w:t>Постановление</w:t>
      </w:r>
      <w:r>
        <w:rPr>
          <w:rFonts w:ascii="Times New Roman" w:hAnsi="Times New Roman" w:cs="Times New Roman"/>
          <w:color w:val="000000" w:themeColor="text1"/>
          <w:sz w:val="28"/>
          <w:szCs w:val="28"/>
        </w:rPr>
        <w:t>м</w:t>
      </w:r>
      <w:r w:rsidRPr="005B5B74">
        <w:rPr>
          <w:rFonts w:ascii="Times New Roman" w:hAnsi="Times New Roman" w:cs="Times New Roman"/>
          <w:color w:val="000000" w:themeColor="text1"/>
          <w:sz w:val="28"/>
          <w:szCs w:val="28"/>
        </w:rPr>
        <w:t xml:space="preserve"> Правительства РФ от 04.04.2022 N 579</w:t>
      </w:r>
      <w:r>
        <w:rPr>
          <w:rFonts w:ascii="Times New Roman" w:hAnsi="Times New Roman" w:cs="Times New Roman"/>
          <w:color w:val="000000" w:themeColor="text1"/>
          <w:sz w:val="28"/>
          <w:szCs w:val="28"/>
        </w:rPr>
        <w:t xml:space="preserve"> «</w:t>
      </w:r>
      <w:r w:rsidRPr="005B5B74">
        <w:rPr>
          <w:rFonts w:ascii="Times New Roman" w:hAnsi="Times New Roman" w:cs="Times New Roman"/>
          <w:color w:val="000000" w:themeColor="text1"/>
          <w:sz w:val="28"/>
          <w:szCs w:val="28"/>
        </w:rPr>
        <w: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w:t>
      </w:r>
      <w:r>
        <w:rPr>
          <w:rFonts w:ascii="Times New Roman" w:hAnsi="Times New Roman" w:cs="Times New Roman"/>
          <w:color w:val="000000" w:themeColor="text1"/>
          <w:sz w:val="28"/>
          <w:szCs w:val="28"/>
        </w:rPr>
        <w:t>» у</w:t>
      </w:r>
      <w:r w:rsidRPr="005B5B74">
        <w:rPr>
          <w:rFonts w:ascii="Times New Roman" w:hAnsi="Times New Roman" w:cs="Times New Roman"/>
          <w:color w:val="000000" w:themeColor="text1"/>
          <w:sz w:val="28"/>
          <w:szCs w:val="28"/>
        </w:rPr>
        <w:t>прощен порядок проведения государственной экспертизы проектной документации объектов капитального строительства</w:t>
      </w:r>
      <w:proofErr w:type="gramEnd"/>
    </w:p>
    <w:p w:rsidR="005B5B74" w:rsidRPr="005B5B74" w:rsidRDefault="005B5B74" w:rsidP="008A00D3">
      <w:pPr>
        <w:pStyle w:val="ad"/>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частности п</w:t>
      </w:r>
      <w:r w:rsidRPr="005B5B74">
        <w:rPr>
          <w:rFonts w:ascii="Times New Roman" w:hAnsi="Times New Roman" w:cs="Times New Roman"/>
          <w:color w:val="000000" w:themeColor="text1"/>
          <w:sz w:val="28"/>
          <w:szCs w:val="28"/>
        </w:rPr>
        <w:t>редусмотрено, что государственная экспертиза может не проводиться в случае, если изменения в проектной документации, связанные с заменой строительных ресурсов на аналоги, не приводят к увеличению сметной стоимости строительства более чем на 30 процентов и свыше 100 млн. рублей.</w:t>
      </w:r>
    </w:p>
    <w:p w:rsidR="002C2439" w:rsidRDefault="005B5B74" w:rsidP="002C2439">
      <w:pPr>
        <w:pStyle w:val="ad"/>
        <w:ind w:firstLine="708"/>
        <w:jc w:val="both"/>
        <w:rPr>
          <w:rFonts w:ascii="Times New Roman" w:hAnsi="Times New Roman" w:cs="Times New Roman"/>
          <w:color w:val="000000" w:themeColor="text1"/>
          <w:sz w:val="28"/>
          <w:szCs w:val="28"/>
        </w:rPr>
      </w:pPr>
      <w:r w:rsidRPr="005B5B74">
        <w:rPr>
          <w:rFonts w:ascii="Times New Roman" w:hAnsi="Times New Roman" w:cs="Times New Roman"/>
          <w:color w:val="000000" w:themeColor="text1"/>
          <w:sz w:val="28"/>
          <w:szCs w:val="28"/>
        </w:rPr>
        <w:t xml:space="preserve">Если замена стройматериалов на аналоги приводит к увеличению сметной стоимости строительства более чем на 30 процентов и свыше 100 млн. рублей, то проводится повторная государственная экспертиза проектной документации в части проверки </w:t>
      </w:r>
      <w:proofErr w:type="gramStart"/>
      <w:r w:rsidRPr="005B5B74">
        <w:rPr>
          <w:rFonts w:ascii="Times New Roman" w:hAnsi="Times New Roman" w:cs="Times New Roman"/>
          <w:color w:val="000000" w:themeColor="text1"/>
          <w:sz w:val="28"/>
          <w:szCs w:val="28"/>
        </w:rPr>
        <w:t>достоверности определения сметной стоимости строительства объектов капитального строительства</w:t>
      </w:r>
      <w:proofErr w:type="gramEnd"/>
      <w:r w:rsidRPr="005B5B74">
        <w:rPr>
          <w:rFonts w:ascii="Times New Roman" w:hAnsi="Times New Roman" w:cs="Times New Roman"/>
          <w:color w:val="000000" w:themeColor="text1"/>
          <w:sz w:val="28"/>
          <w:szCs w:val="28"/>
        </w:rPr>
        <w:t xml:space="preserve"> с выдачей соответствующего заключения.</w:t>
      </w:r>
      <w:r w:rsidR="00F740D2">
        <w:rPr>
          <w:rFonts w:ascii="Times New Roman" w:hAnsi="Times New Roman" w:cs="Times New Roman"/>
          <w:color w:val="000000" w:themeColor="text1"/>
          <w:sz w:val="28"/>
          <w:szCs w:val="28"/>
        </w:rPr>
        <w:t xml:space="preserve"> </w:t>
      </w:r>
      <w:r w:rsidRPr="005B5B74">
        <w:rPr>
          <w:rFonts w:ascii="Times New Roman" w:hAnsi="Times New Roman" w:cs="Times New Roman"/>
          <w:color w:val="000000" w:themeColor="text1"/>
          <w:sz w:val="28"/>
          <w:szCs w:val="28"/>
        </w:rPr>
        <w:t>В указанном случае повторная экспертиза проводится бесплатно и в срок, не превышающий 14 рабочих дней.</w:t>
      </w:r>
    </w:p>
    <w:p w:rsidR="005B5B74" w:rsidRDefault="002C2439" w:rsidP="002C2439">
      <w:pPr>
        <w:pStyle w:val="ad"/>
        <w:ind w:firstLine="708"/>
        <w:jc w:val="both"/>
        <w:rPr>
          <w:rFonts w:ascii="Times New Roman" w:hAnsi="Times New Roman" w:cs="Times New Roman"/>
          <w:color w:val="000000" w:themeColor="text1"/>
          <w:sz w:val="28"/>
          <w:szCs w:val="28"/>
        </w:rPr>
      </w:pPr>
      <w:r w:rsidRPr="002C2439">
        <w:rPr>
          <w:rFonts w:ascii="Times New Roman" w:hAnsi="Times New Roman" w:cs="Times New Roman"/>
          <w:color w:val="000000" w:themeColor="text1"/>
          <w:sz w:val="28"/>
          <w:szCs w:val="28"/>
        </w:rPr>
        <w:t xml:space="preserve">Постановление Правительства РФ от 02.04.2022 N 575 </w:t>
      </w:r>
      <w:r>
        <w:rPr>
          <w:rFonts w:ascii="Times New Roman" w:hAnsi="Times New Roman" w:cs="Times New Roman"/>
          <w:color w:val="000000" w:themeColor="text1"/>
          <w:sz w:val="28"/>
          <w:szCs w:val="28"/>
        </w:rPr>
        <w:t xml:space="preserve">вступило в силу </w:t>
      </w:r>
      <w:r w:rsidRPr="002C2439">
        <w:rPr>
          <w:rFonts w:ascii="Times New Roman" w:hAnsi="Times New Roman" w:cs="Times New Roman"/>
          <w:color w:val="000000" w:themeColor="text1"/>
          <w:sz w:val="28"/>
          <w:szCs w:val="28"/>
        </w:rPr>
        <w:t xml:space="preserve"> 13.04.2022</w:t>
      </w:r>
      <w:r>
        <w:rPr>
          <w:rFonts w:ascii="Times New Roman" w:hAnsi="Times New Roman" w:cs="Times New Roman"/>
          <w:color w:val="000000" w:themeColor="text1"/>
          <w:sz w:val="28"/>
          <w:szCs w:val="28"/>
        </w:rPr>
        <w:t xml:space="preserve"> г.</w:t>
      </w:r>
    </w:p>
    <w:p w:rsidR="0084250A" w:rsidRDefault="0084250A" w:rsidP="008A00D3">
      <w:pPr>
        <w:pStyle w:val="ad"/>
        <w:jc w:val="both"/>
        <w:rPr>
          <w:rFonts w:ascii="Times New Roman" w:hAnsi="Times New Roman" w:cs="Times New Roman"/>
          <w:color w:val="000000" w:themeColor="text1"/>
          <w:sz w:val="28"/>
          <w:szCs w:val="28"/>
        </w:rPr>
      </w:pPr>
    </w:p>
    <w:p w:rsidR="002C2439" w:rsidRDefault="002C2439" w:rsidP="008A00D3">
      <w:pPr>
        <w:pStyle w:val="ad"/>
        <w:jc w:val="both"/>
        <w:rPr>
          <w:rFonts w:ascii="Times New Roman" w:hAnsi="Times New Roman" w:cs="Times New Roman"/>
          <w:color w:val="000000" w:themeColor="text1"/>
          <w:sz w:val="28"/>
          <w:szCs w:val="28"/>
        </w:rPr>
      </w:pPr>
    </w:p>
    <w:p w:rsidR="00DA68DF" w:rsidRDefault="00EA653E" w:rsidP="008A00D3">
      <w:pPr>
        <w:pStyle w:val="ad"/>
        <w:jc w:val="both"/>
        <w:rPr>
          <w:rFonts w:ascii="Times New Roman" w:hAnsi="Times New Roman" w:cs="Times New Roman"/>
          <w:color w:val="000000" w:themeColor="text1"/>
          <w:sz w:val="28"/>
          <w:szCs w:val="28"/>
        </w:rPr>
      </w:pPr>
      <w:r w:rsidRPr="00C75713">
        <w:rPr>
          <w:rFonts w:ascii="Times New Roman" w:hAnsi="Times New Roman" w:cs="Times New Roman"/>
          <w:color w:val="000000" w:themeColor="text1"/>
          <w:sz w:val="28"/>
          <w:szCs w:val="28"/>
        </w:rPr>
        <w:t xml:space="preserve">Секретарь Совета (ассоциации)                                                </w:t>
      </w:r>
      <w:r w:rsidR="001E6928" w:rsidRPr="00C75713">
        <w:rPr>
          <w:rFonts w:ascii="Times New Roman" w:hAnsi="Times New Roman" w:cs="Times New Roman"/>
          <w:color w:val="000000" w:themeColor="text1"/>
          <w:sz w:val="28"/>
          <w:szCs w:val="28"/>
        </w:rPr>
        <w:t xml:space="preserve">     </w:t>
      </w:r>
      <w:r w:rsidRPr="00C75713">
        <w:rPr>
          <w:rFonts w:ascii="Times New Roman" w:hAnsi="Times New Roman" w:cs="Times New Roman"/>
          <w:color w:val="000000" w:themeColor="text1"/>
          <w:sz w:val="28"/>
          <w:szCs w:val="28"/>
        </w:rPr>
        <w:t xml:space="preserve">     В.А. </w:t>
      </w:r>
      <w:proofErr w:type="spellStart"/>
      <w:r w:rsidRPr="00C75713">
        <w:rPr>
          <w:rFonts w:ascii="Times New Roman" w:hAnsi="Times New Roman" w:cs="Times New Roman"/>
          <w:color w:val="000000" w:themeColor="text1"/>
          <w:sz w:val="28"/>
          <w:szCs w:val="28"/>
        </w:rPr>
        <w:t>Щепачев</w:t>
      </w:r>
      <w:proofErr w:type="spellEnd"/>
    </w:p>
    <w:p w:rsidR="000D2559" w:rsidRDefault="000D2559" w:rsidP="001514E4">
      <w:pPr>
        <w:pStyle w:val="ad"/>
        <w:spacing w:line="276" w:lineRule="auto"/>
        <w:jc w:val="both"/>
        <w:rPr>
          <w:rFonts w:ascii="Times New Roman" w:hAnsi="Times New Roman" w:cs="Times New Roman"/>
          <w:color w:val="000000" w:themeColor="text1"/>
          <w:sz w:val="28"/>
          <w:szCs w:val="28"/>
        </w:rPr>
      </w:pPr>
    </w:p>
    <w:p w:rsidR="008A00D3" w:rsidRDefault="008A00D3" w:rsidP="001514E4">
      <w:pPr>
        <w:pStyle w:val="ad"/>
        <w:spacing w:line="276" w:lineRule="auto"/>
        <w:jc w:val="both"/>
        <w:rPr>
          <w:rFonts w:ascii="Times New Roman" w:hAnsi="Times New Roman" w:cs="Times New Roman"/>
          <w:color w:val="000000" w:themeColor="text1"/>
          <w:sz w:val="28"/>
          <w:szCs w:val="28"/>
        </w:rPr>
      </w:pPr>
    </w:p>
    <w:p w:rsidR="008A00D3" w:rsidRDefault="008A00D3" w:rsidP="001514E4">
      <w:pPr>
        <w:pStyle w:val="ad"/>
        <w:spacing w:line="276" w:lineRule="auto"/>
        <w:jc w:val="both"/>
        <w:rPr>
          <w:rFonts w:ascii="Times New Roman" w:hAnsi="Times New Roman" w:cs="Times New Roman"/>
          <w:color w:val="000000" w:themeColor="text1"/>
          <w:sz w:val="28"/>
          <w:szCs w:val="28"/>
        </w:rPr>
      </w:pPr>
    </w:p>
    <w:p w:rsidR="008A00D3" w:rsidRDefault="008A00D3" w:rsidP="001514E4">
      <w:pPr>
        <w:pStyle w:val="ad"/>
        <w:spacing w:line="276" w:lineRule="auto"/>
        <w:jc w:val="both"/>
        <w:rPr>
          <w:rFonts w:ascii="Times New Roman" w:hAnsi="Times New Roman" w:cs="Times New Roman"/>
          <w:color w:val="000000" w:themeColor="text1"/>
          <w:sz w:val="28"/>
          <w:szCs w:val="28"/>
        </w:rPr>
      </w:pPr>
      <w:bookmarkStart w:id="0" w:name="_GoBack"/>
      <w:bookmarkEnd w:id="0"/>
    </w:p>
    <w:p w:rsidR="008A00D3" w:rsidRDefault="008A00D3" w:rsidP="001514E4">
      <w:pPr>
        <w:pStyle w:val="ad"/>
        <w:spacing w:line="276" w:lineRule="auto"/>
        <w:jc w:val="both"/>
        <w:rPr>
          <w:rFonts w:ascii="Times New Roman" w:hAnsi="Times New Roman" w:cs="Times New Roman"/>
          <w:color w:val="000000" w:themeColor="text1"/>
          <w:sz w:val="28"/>
          <w:szCs w:val="28"/>
        </w:rPr>
      </w:pPr>
    </w:p>
    <w:p w:rsidR="008A00D3" w:rsidRDefault="008A00D3" w:rsidP="001514E4">
      <w:pPr>
        <w:pStyle w:val="ad"/>
        <w:spacing w:line="276" w:lineRule="auto"/>
        <w:jc w:val="both"/>
        <w:rPr>
          <w:rFonts w:ascii="Times New Roman" w:hAnsi="Times New Roman" w:cs="Times New Roman"/>
          <w:color w:val="000000" w:themeColor="text1"/>
          <w:sz w:val="28"/>
          <w:szCs w:val="28"/>
        </w:rPr>
      </w:pPr>
    </w:p>
    <w:p w:rsidR="008A00D3" w:rsidRDefault="008A00D3" w:rsidP="001514E4">
      <w:pPr>
        <w:pStyle w:val="ad"/>
        <w:spacing w:line="276" w:lineRule="auto"/>
        <w:jc w:val="both"/>
        <w:rPr>
          <w:rFonts w:ascii="Times New Roman" w:hAnsi="Times New Roman" w:cs="Times New Roman"/>
          <w:color w:val="000000" w:themeColor="text1"/>
          <w:sz w:val="28"/>
          <w:szCs w:val="28"/>
        </w:rPr>
      </w:pPr>
    </w:p>
    <w:p w:rsidR="008A00D3" w:rsidRDefault="008A00D3" w:rsidP="001514E4">
      <w:pPr>
        <w:pStyle w:val="ad"/>
        <w:spacing w:line="276" w:lineRule="auto"/>
        <w:jc w:val="both"/>
        <w:rPr>
          <w:rFonts w:ascii="Times New Roman" w:hAnsi="Times New Roman" w:cs="Times New Roman"/>
          <w:color w:val="000000" w:themeColor="text1"/>
          <w:sz w:val="28"/>
          <w:szCs w:val="28"/>
        </w:rPr>
      </w:pPr>
    </w:p>
    <w:p w:rsidR="008A00D3" w:rsidRDefault="008A00D3" w:rsidP="001514E4">
      <w:pPr>
        <w:pStyle w:val="ad"/>
        <w:spacing w:line="276" w:lineRule="auto"/>
        <w:jc w:val="both"/>
        <w:rPr>
          <w:rFonts w:ascii="Times New Roman" w:hAnsi="Times New Roman" w:cs="Times New Roman"/>
          <w:color w:val="000000" w:themeColor="text1"/>
          <w:sz w:val="28"/>
          <w:szCs w:val="28"/>
        </w:rPr>
      </w:pPr>
    </w:p>
    <w:p w:rsidR="00F740D2" w:rsidRDefault="00F740D2" w:rsidP="001514E4">
      <w:pPr>
        <w:pStyle w:val="ad"/>
        <w:spacing w:line="276" w:lineRule="auto"/>
        <w:jc w:val="both"/>
        <w:rPr>
          <w:rFonts w:ascii="Times New Roman" w:hAnsi="Times New Roman" w:cs="Times New Roman"/>
          <w:color w:val="000000" w:themeColor="text1"/>
          <w:sz w:val="28"/>
          <w:szCs w:val="28"/>
        </w:rPr>
      </w:pPr>
    </w:p>
    <w:p w:rsidR="008A00D3" w:rsidRPr="008A00D3" w:rsidRDefault="008A00D3" w:rsidP="001514E4">
      <w:pPr>
        <w:pStyle w:val="ad"/>
        <w:spacing w:line="276" w:lineRule="auto"/>
        <w:jc w:val="both"/>
        <w:rPr>
          <w:rFonts w:ascii="Times New Roman" w:hAnsi="Times New Roman" w:cs="Times New Roman"/>
          <w:color w:val="000000" w:themeColor="text1"/>
          <w:sz w:val="24"/>
          <w:szCs w:val="24"/>
        </w:rPr>
      </w:pPr>
      <w:r w:rsidRPr="008A00D3">
        <w:rPr>
          <w:rFonts w:ascii="Times New Roman" w:hAnsi="Times New Roman" w:cs="Times New Roman"/>
          <w:color w:val="000000" w:themeColor="text1"/>
          <w:sz w:val="24"/>
          <w:szCs w:val="24"/>
        </w:rPr>
        <w:t>А.С. Мустафин</w:t>
      </w:r>
    </w:p>
    <w:p w:rsidR="008A00D3" w:rsidRPr="008A00D3" w:rsidRDefault="008A00D3" w:rsidP="001514E4">
      <w:pPr>
        <w:pStyle w:val="ad"/>
        <w:spacing w:line="276" w:lineRule="auto"/>
        <w:jc w:val="both"/>
        <w:rPr>
          <w:rFonts w:ascii="Times New Roman" w:hAnsi="Times New Roman" w:cs="Times New Roman"/>
          <w:color w:val="000000" w:themeColor="text1"/>
          <w:sz w:val="24"/>
          <w:szCs w:val="24"/>
        </w:rPr>
      </w:pPr>
      <w:r w:rsidRPr="008A00D3">
        <w:rPr>
          <w:rFonts w:ascii="Times New Roman" w:hAnsi="Times New Roman" w:cs="Times New Roman"/>
          <w:color w:val="000000" w:themeColor="text1"/>
          <w:sz w:val="24"/>
          <w:szCs w:val="24"/>
        </w:rPr>
        <w:t>77-92-05</w:t>
      </w:r>
    </w:p>
    <w:sectPr w:rsidR="008A00D3" w:rsidRPr="008A00D3" w:rsidSect="00195AAE">
      <w:footerReference w:type="default" r:id="rId10"/>
      <w:pgSz w:w="11906" w:h="16838"/>
      <w:pgMar w:top="851" w:right="567" w:bottom="851" w:left="1701" w:header="0" w:footer="3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94" w:rsidRDefault="003F3C94" w:rsidP="00FC51C3">
      <w:r>
        <w:separator/>
      </w:r>
    </w:p>
  </w:endnote>
  <w:endnote w:type="continuationSeparator" w:id="0">
    <w:p w:rsidR="003F3C94" w:rsidRDefault="003F3C94" w:rsidP="00F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071997"/>
      <w:docPartObj>
        <w:docPartGallery w:val="Page Numbers (Bottom of Page)"/>
        <w:docPartUnique/>
      </w:docPartObj>
    </w:sdtPr>
    <w:sdtEndPr/>
    <w:sdtContent>
      <w:p w:rsidR="001B4B89" w:rsidRDefault="001B4B89">
        <w:pPr>
          <w:pStyle w:val="a8"/>
          <w:jc w:val="center"/>
        </w:pPr>
        <w:r>
          <w:fldChar w:fldCharType="begin"/>
        </w:r>
        <w:r>
          <w:instrText>PAGE   \* MERGEFORMAT</w:instrText>
        </w:r>
        <w:r>
          <w:fldChar w:fldCharType="separate"/>
        </w:r>
        <w:r w:rsidR="002C2439">
          <w:rPr>
            <w:noProof/>
          </w:rPr>
          <w:t>3</w:t>
        </w:r>
        <w:r>
          <w:fldChar w:fldCharType="end"/>
        </w:r>
      </w:p>
    </w:sdtContent>
  </w:sdt>
  <w:p w:rsidR="002F16A1" w:rsidRDefault="002F16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94" w:rsidRDefault="003F3C94" w:rsidP="00FC51C3">
      <w:r>
        <w:separator/>
      </w:r>
    </w:p>
  </w:footnote>
  <w:footnote w:type="continuationSeparator" w:id="0">
    <w:p w:rsidR="003F3C94" w:rsidRDefault="003F3C94" w:rsidP="00FC5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18E622D"/>
    <w:multiLevelType w:val="singleLevel"/>
    <w:tmpl w:val="D14CFC86"/>
    <w:lvl w:ilvl="0">
      <w:start w:val="1"/>
      <w:numFmt w:val="decimal"/>
      <w:lvlText w:val="%1."/>
      <w:legacy w:legacy="1" w:legacySpace="0" w:legacyIndent="230"/>
      <w:lvlJc w:val="left"/>
      <w:rPr>
        <w:rFonts w:ascii="Arial" w:hAnsi="Arial" w:cs="Arial" w:hint="default"/>
      </w:rPr>
    </w:lvl>
  </w:abstractNum>
  <w:abstractNum w:abstractNumId="2">
    <w:nsid w:val="030F18A8"/>
    <w:multiLevelType w:val="hybridMultilevel"/>
    <w:tmpl w:val="BE5C457E"/>
    <w:lvl w:ilvl="0" w:tplc="69C2BE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6A3268"/>
    <w:multiLevelType w:val="hybridMultilevel"/>
    <w:tmpl w:val="B91E651A"/>
    <w:lvl w:ilvl="0" w:tplc="DCD0ADB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5FC4E70"/>
    <w:multiLevelType w:val="multilevel"/>
    <w:tmpl w:val="B96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33D20"/>
    <w:multiLevelType w:val="hybridMultilevel"/>
    <w:tmpl w:val="66AE89F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
    <w:nsid w:val="08667201"/>
    <w:multiLevelType w:val="hybridMultilevel"/>
    <w:tmpl w:val="ACB08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F5D78"/>
    <w:multiLevelType w:val="hybridMultilevel"/>
    <w:tmpl w:val="DD5EECA8"/>
    <w:lvl w:ilvl="0" w:tplc="FF96E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2B734A"/>
    <w:multiLevelType w:val="multilevel"/>
    <w:tmpl w:val="77D6F0C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4E3918"/>
    <w:multiLevelType w:val="hybridMultilevel"/>
    <w:tmpl w:val="D9D2C59E"/>
    <w:lvl w:ilvl="0" w:tplc="587AC09C">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BF600F3"/>
    <w:multiLevelType w:val="hybridMultilevel"/>
    <w:tmpl w:val="1DDA772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13001927"/>
    <w:multiLevelType w:val="hybridMultilevel"/>
    <w:tmpl w:val="7674E2BA"/>
    <w:lvl w:ilvl="0" w:tplc="2672328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9B4FA7"/>
    <w:multiLevelType w:val="hybridMultilevel"/>
    <w:tmpl w:val="FB9A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96C16"/>
    <w:multiLevelType w:val="hybridMultilevel"/>
    <w:tmpl w:val="754EA720"/>
    <w:lvl w:ilvl="0" w:tplc="70828694">
      <w:start w:val="1"/>
      <w:numFmt w:val="decimal"/>
      <w:lvlText w:val="%1."/>
      <w:lvlJc w:val="left"/>
      <w:pPr>
        <w:ind w:left="927" w:hanging="360"/>
      </w:pPr>
      <w:rPr>
        <w:rFonts w:eastAsia="Times New Roman"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A404E6"/>
    <w:multiLevelType w:val="multilevel"/>
    <w:tmpl w:val="3676C42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776B2F"/>
    <w:multiLevelType w:val="hybridMultilevel"/>
    <w:tmpl w:val="1EDA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E3D8C"/>
    <w:multiLevelType w:val="multilevel"/>
    <w:tmpl w:val="CB2A869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EF2518"/>
    <w:multiLevelType w:val="hybridMultilevel"/>
    <w:tmpl w:val="5A6A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B40E98"/>
    <w:multiLevelType w:val="multilevel"/>
    <w:tmpl w:val="0786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36AE3"/>
    <w:multiLevelType w:val="multilevel"/>
    <w:tmpl w:val="84A0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CD6468"/>
    <w:multiLevelType w:val="hybridMultilevel"/>
    <w:tmpl w:val="A712F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FD02C4"/>
    <w:multiLevelType w:val="hybridMultilevel"/>
    <w:tmpl w:val="AC1A1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0233D0"/>
    <w:multiLevelType w:val="hybridMultilevel"/>
    <w:tmpl w:val="0F4ACB92"/>
    <w:lvl w:ilvl="0" w:tplc="031CC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AE4751"/>
    <w:multiLevelType w:val="hybridMultilevel"/>
    <w:tmpl w:val="6400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EE3C70"/>
    <w:multiLevelType w:val="multilevel"/>
    <w:tmpl w:val="96A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31090"/>
    <w:multiLevelType w:val="hybridMultilevel"/>
    <w:tmpl w:val="36E8E15C"/>
    <w:lvl w:ilvl="0" w:tplc="13981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B7377A"/>
    <w:multiLevelType w:val="hybridMultilevel"/>
    <w:tmpl w:val="5150F3AC"/>
    <w:lvl w:ilvl="0" w:tplc="0D54A4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6A7F53"/>
    <w:multiLevelType w:val="hybridMultilevel"/>
    <w:tmpl w:val="3E9E88BC"/>
    <w:lvl w:ilvl="0" w:tplc="F30A5A9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8">
    <w:nsid w:val="4428754D"/>
    <w:multiLevelType w:val="hybridMultilevel"/>
    <w:tmpl w:val="1D1AB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77535E"/>
    <w:multiLevelType w:val="multilevel"/>
    <w:tmpl w:val="859ADD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72233D"/>
    <w:multiLevelType w:val="multilevel"/>
    <w:tmpl w:val="479A589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775557"/>
    <w:multiLevelType w:val="hybridMultilevel"/>
    <w:tmpl w:val="4D400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7412D9"/>
    <w:multiLevelType w:val="hybridMultilevel"/>
    <w:tmpl w:val="BFE2EAB4"/>
    <w:lvl w:ilvl="0" w:tplc="B170C5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7D71F14"/>
    <w:multiLevelType w:val="hybridMultilevel"/>
    <w:tmpl w:val="CD3049B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4">
    <w:nsid w:val="581F695A"/>
    <w:multiLevelType w:val="hybridMultilevel"/>
    <w:tmpl w:val="F372E6D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A595D78"/>
    <w:multiLevelType w:val="hybridMultilevel"/>
    <w:tmpl w:val="FD765C8A"/>
    <w:lvl w:ilvl="0" w:tplc="A7EC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8C7696"/>
    <w:multiLevelType w:val="hybridMultilevel"/>
    <w:tmpl w:val="175466F2"/>
    <w:lvl w:ilvl="0" w:tplc="B0FA1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1579FE"/>
    <w:multiLevelType w:val="multilevel"/>
    <w:tmpl w:val="C212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1C7E71"/>
    <w:multiLevelType w:val="multilevel"/>
    <w:tmpl w:val="EDAA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243299"/>
    <w:multiLevelType w:val="hybridMultilevel"/>
    <w:tmpl w:val="AB92A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357618"/>
    <w:multiLevelType w:val="multilevel"/>
    <w:tmpl w:val="8FB2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91726E"/>
    <w:multiLevelType w:val="hybridMultilevel"/>
    <w:tmpl w:val="9DC63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E16968"/>
    <w:multiLevelType w:val="multilevel"/>
    <w:tmpl w:val="0D20E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1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10"/>
        <w:w w:val="100"/>
        <w:position w:val="0"/>
        <w:sz w:val="28"/>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6E75DF"/>
    <w:multiLevelType w:val="hybridMultilevel"/>
    <w:tmpl w:val="FD483BF0"/>
    <w:lvl w:ilvl="0" w:tplc="376CA5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3"/>
  </w:num>
  <w:num w:numId="3">
    <w:abstractNumId w:val="27"/>
  </w:num>
  <w:num w:numId="4">
    <w:abstractNumId w:val="6"/>
  </w:num>
  <w:num w:numId="5">
    <w:abstractNumId w:val="42"/>
  </w:num>
  <w:num w:numId="6">
    <w:abstractNumId w:val="7"/>
  </w:num>
  <w:num w:numId="7">
    <w:abstractNumId w:val="17"/>
  </w:num>
  <w:num w:numId="8">
    <w:abstractNumId w:val="35"/>
  </w:num>
  <w:num w:numId="9">
    <w:abstractNumId w:val="21"/>
  </w:num>
  <w:num w:numId="10">
    <w:abstractNumId w:val="23"/>
  </w:num>
  <w:num w:numId="11">
    <w:abstractNumId w:val="32"/>
  </w:num>
  <w:num w:numId="12">
    <w:abstractNumId w:val="31"/>
  </w:num>
  <w:num w:numId="13">
    <w:abstractNumId w:val="39"/>
  </w:num>
  <w:num w:numId="14">
    <w:abstractNumId w:val="20"/>
  </w:num>
  <w:num w:numId="15">
    <w:abstractNumId w:val="5"/>
  </w:num>
  <w:num w:numId="16">
    <w:abstractNumId w:val="26"/>
  </w:num>
  <w:num w:numId="17">
    <w:abstractNumId w:val="3"/>
  </w:num>
  <w:num w:numId="18">
    <w:abstractNumId w:val="25"/>
  </w:num>
  <w:num w:numId="19">
    <w:abstractNumId w:val="9"/>
  </w:num>
  <w:num w:numId="20">
    <w:abstractNumId w:val="15"/>
  </w:num>
  <w:num w:numId="21">
    <w:abstractNumId w:val="36"/>
  </w:num>
  <w:num w:numId="22">
    <w:abstractNumId w:val="41"/>
  </w:num>
  <w:num w:numId="23">
    <w:abstractNumId w:val="33"/>
  </w:num>
  <w:num w:numId="24">
    <w:abstractNumId w:val="28"/>
  </w:num>
  <w:num w:numId="25">
    <w:abstractNumId w:val="29"/>
    <w:lvlOverride w:ilvl="0">
      <w:startOverride w:val="1"/>
    </w:lvlOverride>
  </w:num>
  <w:num w:numId="26">
    <w:abstractNumId w:val="8"/>
    <w:lvlOverride w:ilvl="0">
      <w:startOverride w:val="1"/>
    </w:lvlOverride>
  </w:num>
  <w:num w:numId="27">
    <w:abstractNumId w:val="30"/>
    <w:lvlOverride w:ilvl="0">
      <w:startOverride w:val="1"/>
    </w:lvlOverride>
  </w:num>
  <w:num w:numId="28">
    <w:abstractNumId w:val="14"/>
    <w:lvlOverride w:ilvl="0">
      <w:startOverride w:val="1"/>
    </w:lvlOverride>
  </w:num>
  <w:num w:numId="29">
    <w:abstractNumId w:val="16"/>
  </w:num>
  <w:num w:numId="30">
    <w:abstractNumId w:val="24"/>
  </w:num>
  <w:num w:numId="31">
    <w:abstractNumId w:val="40"/>
  </w:num>
  <w:num w:numId="32">
    <w:abstractNumId w:val="37"/>
  </w:num>
  <w:num w:numId="33">
    <w:abstractNumId w:val="12"/>
  </w:num>
  <w:num w:numId="34">
    <w:abstractNumId w:val="10"/>
  </w:num>
  <w:num w:numId="35">
    <w:abstractNumId w:val="0"/>
  </w:num>
  <w:num w:numId="36">
    <w:abstractNumId w:val="11"/>
  </w:num>
  <w:num w:numId="37">
    <w:abstractNumId w:val="22"/>
  </w:num>
  <w:num w:numId="38">
    <w:abstractNumId w:val="34"/>
  </w:num>
  <w:num w:numId="39">
    <w:abstractNumId w:val="4"/>
  </w:num>
  <w:num w:numId="40">
    <w:abstractNumId w:val="18"/>
  </w:num>
  <w:num w:numId="41">
    <w:abstractNumId w:val="38"/>
  </w:num>
  <w:num w:numId="42">
    <w:abstractNumId w:val="19"/>
  </w:num>
  <w:num w:numId="43">
    <w:abstractNumId w:val="4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9C"/>
    <w:rsid w:val="000001DE"/>
    <w:rsid w:val="00000401"/>
    <w:rsid w:val="00002D7C"/>
    <w:rsid w:val="00006107"/>
    <w:rsid w:val="00011122"/>
    <w:rsid w:val="0001113E"/>
    <w:rsid w:val="00011FBB"/>
    <w:rsid w:val="00012737"/>
    <w:rsid w:val="00013EB9"/>
    <w:rsid w:val="00017470"/>
    <w:rsid w:val="0002035C"/>
    <w:rsid w:val="000211D0"/>
    <w:rsid w:val="000234E9"/>
    <w:rsid w:val="0002695F"/>
    <w:rsid w:val="000338F8"/>
    <w:rsid w:val="000372E3"/>
    <w:rsid w:val="000412B3"/>
    <w:rsid w:val="000424E2"/>
    <w:rsid w:val="00042925"/>
    <w:rsid w:val="000435B1"/>
    <w:rsid w:val="00045921"/>
    <w:rsid w:val="00045BFB"/>
    <w:rsid w:val="00047755"/>
    <w:rsid w:val="00047BB8"/>
    <w:rsid w:val="00050F34"/>
    <w:rsid w:val="0005194E"/>
    <w:rsid w:val="00051F91"/>
    <w:rsid w:val="0005495C"/>
    <w:rsid w:val="00054EC4"/>
    <w:rsid w:val="00057A5D"/>
    <w:rsid w:val="000638C0"/>
    <w:rsid w:val="00063B13"/>
    <w:rsid w:val="00066150"/>
    <w:rsid w:val="000665AA"/>
    <w:rsid w:val="0007157B"/>
    <w:rsid w:val="00073C72"/>
    <w:rsid w:val="00075C01"/>
    <w:rsid w:val="00077411"/>
    <w:rsid w:val="0008040C"/>
    <w:rsid w:val="00081C0B"/>
    <w:rsid w:val="00082691"/>
    <w:rsid w:val="00087A12"/>
    <w:rsid w:val="00090AFA"/>
    <w:rsid w:val="0009316B"/>
    <w:rsid w:val="00097915"/>
    <w:rsid w:val="000A0E62"/>
    <w:rsid w:val="000A3056"/>
    <w:rsid w:val="000A7727"/>
    <w:rsid w:val="000B1D92"/>
    <w:rsid w:val="000B4573"/>
    <w:rsid w:val="000B52D0"/>
    <w:rsid w:val="000C2726"/>
    <w:rsid w:val="000C385A"/>
    <w:rsid w:val="000C3F2F"/>
    <w:rsid w:val="000C629F"/>
    <w:rsid w:val="000C75BF"/>
    <w:rsid w:val="000D0A11"/>
    <w:rsid w:val="000D1275"/>
    <w:rsid w:val="000D16EB"/>
    <w:rsid w:val="000D2559"/>
    <w:rsid w:val="000D2F8C"/>
    <w:rsid w:val="000D3ED7"/>
    <w:rsid w:val="000D5074"/>
    <w:rsid w:val="000D5348"/>
    <w:rsid w:val="000D57F8"/>
    <w:rsid w:val="000D5FA0"/>
    <w:rsid w:val="000D61B5"/>
    <w:rsid w:val="000D6D5B"/>
    <w:rsid w:val="000D7A36"/>
    <w:rsid w:val="000E49CD"/>
    <w:rsid w:val="000E626B"/>
    <w:rsid w:val="000E78DA"/>
    <w:rsid w:val="000F09A1"/>
    <w:rsid w:val="000F2312"/>
    <w:rsid w:val="000F30DE"/>
    <w:rsid w:val="000F41C1"/>
    <w:rsid w:val="000F4B26"/>
    <w:rsid w:val="0010068E"/>
    <w:rsid w:val="00100DF6"/>
    <w:rsid w:val="001025D6"/>
    <w:rsid w:val="00102B0A"/>
    <w:rsid w:val="00103A27"/>
    <w:rsid w:val="00104B5E"/>
    <w:rsid w:val="00107F77"/>
    <w:rsid w:val="00110394"/>
    <w:rsid w:val="0011062C"/>
    <w:rsid w:val="00112A22"/>
    <w:rsid w:val="001144DD"/>
    <w:rsid w:val="00114FD9"/>
    <w:rsid w:val="00116EAB"/>
    <w:rsid w:val="00117298"/>
    <w:rsid w:val="001219BD"/>
    <w:rsid w:val="00122680"/>
    <w:rsid w:val="0012272C"/>
    <w:rsid w:val="00122A75"/>
    <w:rsid w:val="001236E8"/>
    <w:rsid w:val="001248DE"/>
    <w:rsid w:val="00124FDE"/>
    <w:rsid w:val="00126EC1"/>
    <w:rsid w:val="00130891"/>
    <w:rsid w:val="00130D4C"/>
    <w:rsid w:val="00131CCC"/>
    <w:rsid w:val="001356B2"/>
    <w:rsid w:val="00136E11"/>
    <w:rsid w:val="00137F2F"/>
    <w:rsid w:val="00140937"/>
    <w:rsid w:val="00140D0C"/>
    <w:rsid w:val="0014212E"/>
    <w:rsid w:val="00143935"/>
    <w:rsid w:val="00146EA7"/>
    <w:rsid w:val="00147E37"/>
    <w:rsid w:val="001504B4"/>
    <w:rsid w:val="00150B25"/>
    <w:rsid w:val="001514E4"/>
    <w:rsid w:val="0015373A"/>
    <w:rsid w:val="00155860"/>
    <w:rsid w:val="0015624C"/>
    <w:rsid w:val="001564EE"/>
    <w:rsid w:val="00156E9F"/>
    <w:rsid w:val="00161E79"/>
    <w:rsid w:val="0016418C"/>
    <w:rsid w:val="00165187"/>
    <w:rsid w:val="001668C4"/>
    <w:rsid w:val="001671FF"/>
    <w:rsid w:val="001676B3"/>
    <w:rsid w:val="00170C17"/>
    <w:rsid w:val="00172831"/>
    <w:rsid w:val="00173D21"/>
    <w:rsid w:val="00176E76"/>
    <w:rsid w:val="001777AD"/>
    <w:rsid w:val="001822A9"/>
    <w:rsid w:val="001827EF"/>
    <w:rsid w:val="00183D58"/>
    <w:rsid w:val="001848D1"/>
    <w:rsid w:val="00184CF7"/>
    <w:rsid w:val="00185398"/>
    <w:rsid w:val="001860D9"/>
    <w:rsid w:val="0018647E"/>
    <w:rsid w:val="00191AF1"/>
    <w:rsid w:val="00193B6F"/>
    <w:rsid w:val="00193E66"/>
    <w:rsid w:val="001942B1"/>
    <w:rsid w:val="00195997"/>
    <w:rsid w:val="00195AAE"/>
    <w:rsid w:val="0019615C"/>
    <w:rsid w:val="00196A3A"/>
    <w:rsid w:val="001972DD"/>
    <w:rsid w:val="00197404"/>
    <w:rsid w:val="001A01BC"/>
    <w:rsid w:val="001A0341"/>
    <w:rsid w:val="001A0677"/>
    <w:rsid w:val="001A2F36"/>
    <w:rsid w:val="001A3B1E"/>
    <w:rsid w:val="001A7583"/>
    <w:rsid w:val="001B074B"/>
    <w:rsid w:val="001B09AF"/>
    <w:rsid w:val="001B1990"/>
    <w:rsid w:val="001B22BB"/>
    <w:rsid w:val="001B4B70"/>
    <w:rsid w:val="001B4B89"/>
    <w:rsid w:val="001B4E9B"/>
    <w:rsid w:val="001B5557"/>
    <w:rsid w:val="001B6D61"/>
    <w:rsid w:val="001B713F"/>
    <w:rsid w:val="001C59F5"/>
    <w:rsid w:val="001C6381"/>
    <w:rsid w:val="001C7543"/>
    <w:rsid w:val="001C7FD2"/>
    <w:rsid w:val="001D1943"/>
    <w:rsid w:val="001D2EE2"/>
    <w:rsid w:val="001D5B32"/>
    <w:rsid w:val="001E0D17"/>
    <w:rsid w:val="001E326C"/>
    <w:rsid w:val="001E53AA"/>
    <w:rsid w:val="001E5A71"/>
    <w:rsid w:val="001E5E4E"/>
    <w:rsid w:val="001E6103"/>
    <w:rsid w:val="001E61F9"/>
    <w:rsid w:val="001E6928"/>
    <w:rsid w:val="001E7646"/>
    <w:rsid w:val="001E767D"/>
    <w:rsid w:val="001F177A"/>
    <w:rsid w:val="001F17CD"/>
    <w:rsid w:val="001F1EE8"/>
    <w:rsid w:val="001F5E3C"/>
    <w:rsid w:val="00200F1B"/>
    <w:rsid w:val="00201C2A"/>
    <w:rsid w:val="00201F92"/>
    <w:rsid w:val="00202577"/>
    <w:rsid w:val="00203A9D"/>
    <w:rsid w:val="00206471"/>
    <w:rsid w:val="00206701"/>
    <w:rsid w:val="00207A20"/>
    <w:rsid w:val="00210A72"/>
    <w:rsid w:val="00211801"/>
    <w:rsid w:val="00216ED4"/>
    <w:rsid w:val="0022114A"/>
    <w:rsid w:val="00222B31"/>
    <w:rsid w:val="0022573B"/>
    <w:rsid w:val="00225EC0"/>
    <w:rsid w:val="00225F55"/>
    <w:rsid w:val="00226890"/>
    <w:rsid w:val="00230AD2"/>
    <w:rsid w:val="00230DA3"/>
    <w:rsid w:val="00232DE2"/>
    <w:rsid w:val="00234B08"/>
    <w:rsid w:val="00235C69"/>
    <w:rsid w:val="00236C92"/>
    <w:rsid w:val="0023733C"/>
    <w:rsid w:val="0024096B"/>
    <w:rsid w:val="00241FB5"/>
    <w:rsid w:val="00244E05"/>
    <w:rsid w:val="002455C0"/>
    <w:rsid w:val="00245CC8"/>
    <w:rsid w:val="00246EE8"/>
    <w:rsid w:val="002479C6"/>
    <w:rsid w:val="002569B5"/>
    <w:rsid w:val="00257FAE"/>
    <w:rsid w:val="00263D47"/>
    <w:rsid w:val="00264EAC"/>
    <w:rsid w:val="002664C6"/>
    <w:rsid w:val="002672C0"/>
    <w:rsid w:val="00272856"/>
    <w:rsid w:val="00273B8D"/>
    <w:rsid w:val="002740C8"/>
    <w:rsid w:val="00274EA8"/>
    <w:rsid w:val="00275024"/>
    <w:rsid w:val="00275144"/>
    <w:rsid w:val="00277B69"/>
    <w:rsid w:val="00277C4C"/>
    <w:rsid w:val="002802E4"/>
    <w:rsid w:val="00282A45"/>
    <w:rsid w:val="0028620A"/>
    <w:rsid w:val="002878F8"/>
    <w:rsid w:val="00290F3B"/>
    <w:rsid w:val="00291728"/>
    <w:rsid w:val="0029555E"/>
    <w:rsid w:val="002A2C45"/>
    <w:rsid w:val="002A3DB4"/>
    <w:rsid w:val="002A4171"/>
    <w:rsid w:val="002A5901"/>
    <w:rsid w:val="002A6165"/>
    <w:rsid w:val="002A70C2"/>
    <w:rsid w:val="002B1ACF"/>
    <w:rsid w:val="002B22F2"/>
    <w:rsid w:val="002B2668"/>
    <w:rsid w:val="002B3D2A"/>
    <w:rsid w:val="002B44C2"/>
    <w:rsid w:val="002B4851"/>
    <w:rsid w:val="002B74E3"/>
    <w:rsid w:val="002C11B7"/>
    <w:rsid w:val="002C168C"/>
    <w:rsid w:val="002C17C8"/>
    <w:rsid w:val="002C2439"/>
    <w:rsid w:val="002C27DB"/>
    <w:rsid w:val="002C3B41"/>
    <w:rsid w:val="002C5281"/>
    <w:rsid w:val="002C5D44"/>
    <w:rsid w:val="002C5EE8"/>
    <w:rsid w:val="002C6945"/>
    <w:rsid w:val="002D6FE1"/>
    <w:rsid w:val="002D7BB1"/>
    <w:rsid w:val="002E03FC"/>
    <w:rsid w:val="002E0D65"/>
    <w:rsid w:val="002E1B2A"/>
    <w:rsid w:val="002E2810"/>
    <w:rsid w:val="002E3A1F"/>
    <w:rsid w:val="002E5234"/>
    <w:rsid w:val="002E65A5"/>
    <w:rsid w:val="002E7B00"/>
    <w:rsid w:val="002F16A1"/>
    <w:rsid w:val="002F1C7A"/>
    <w:rsid w:val="002F2568"/>
    <w:rsid w:val="002F35D0"/>
    <w:rsid w:val="002F3DF7"/>
    <w:rsid w:val="002F52BA"/>
    <w:rsid w:val="002F609E"/>
    <w:rsid w:val="002F6190"/>
    <w:rsid w:val="002F6C8D"/>
    <w:rsid w:val="002F7AD9"/>
    <w:rsid w:val="002F7EF8"/>
    <w:rsid w:val="00300159"/>
    <w:rsid w:val="0030059C"/>
    <w:rsid w:val="00300942"/>
    <w:rsid w:val="00303BFA"/>
    <w:rsid w:val="0030555F"/>
    <w:rsid w:val="00305FBE"/>
    <w:rsid w:val="00306390"/>
    <w:rsid w:val="00306495"/>
    <w:rsid w:val="003069FD"/>
    <w:rsid w:val="00307A8C"/>
    <w:rsid w:val="003101CD"/>
    <w:rsid w:val="003101E3"/>
    <w:rsid w:val="003107D3"/>
    <w:rsid w:val="0031256E"/>
    <w:rsid w:val="003130A9"/>
    <w:rsid w:val="00314A58"/>
    <w:rsid w:val="00314CC6"/>
    <w:rsid w:val="00315A76"/>
    <w:rsid w:val="0031727C"/>
    <w:rsid w:val="0031731D"/>
    <w:rsid w:val="0031737B"/>
    <w:rsid w:val="0031753E"/>
    <w:rsid w:val="003243B2"/>
    <w:rsid w:val="003257EB"/>
    <w:rsid w:val="00325BFA"/>
    <w:rsid w:val="00330624"/>
    <w:rsid w:val="00330A9F"/>
    <w:rsid w:val="00333A2D"/>
    <w:rsid w:val="00335CEB"/>
    <w:rsid w:val="003375EF"/>
    <w:rsid w:val="00337889"/>
    <w:rsid w:val="00337C14"/>
    <w:rsid w:val="00341608"/>
    <w:rsid w:val="00341798"/>
    <w:rsid w:val="00341AA7"/>
    <w:rsid w:val="003420F1"/>
    <w:rsid w:val="00344163"/>
    <w:rsid w:val="0034553F"/>
    <w:rsid w:val="003455CB"/>
    <w:rsid w:val="00347B90"/>
    <w:rsid w:val="0035090E"/>
    <w:rsid w:val="00350AB1"/>
    <w:rsid w:val="00351BEA"/>
    <w:rsid w:val="003536BB"/>
    <w:rsid w:val="0035519F"/>
    <w:rsid w:val="00355978"/>
    <w:rsid w:val="00355FE8"/>
    <w:rsid w:val="00356C7E"/>
    <w:rsid w:val="003611DB"/>
    <w:rsid w:val="0036445E"/>
    <w:rsid w:val="00366D7A"/>
    <w:rsid w:val="0037010D"/>
    <w:rsid w:val="00371C07"/>
    <w:rsid w:val="0037412C"/>
    <w:rsid w:val="00374EC2"/>
    <w:rsid w:val="003762D6"/>
    <w:rsid w:val="00376945"/>
    <w:rsid w:val="00382CE7"/>
    <w:rsid w:val="003864C3"/>
    <w:rsid w:val="003917AA"/>
    <w:rsid w:val="003947EB"/>
    <w:rsid w:val="003A0925"/>
    <w:rsid w:val="003A0D44"/>
    <w:rsid w:val="003A0DF4"/>
    <w:rsid w:val="003A1CA9"/>
    <w:rsid w:val="003A431C"/>
    <w:rsid w:val="003A45F6"/>
    <w:rsid w:val="003A6E77"/>
    <w:rsid w:val="003B0A2B"/>
    <w:rsid w:val="003B1FD5"/>
    <w:rsid w:val="003B23BE"/>
    <w:rsid w:val="003B29C8"/>
    <w:rsid w:val="003B673F"/>
    <w:rsid w:val="003C3DAD"/>
    <w:rsid w:val="003C4235"/>
    <w:rsid w:val="003C4B1F"/>
    <w:rsid w:val="003C60AA"/>
    <w:rsid w:val="003D1154"/>
    <w:rsid w:val="003D1667"/>
    <w:rsid w:val="003D45FD"/>
    <w:rsid w:val="003D56BB"/>
    <w:rsid w:val="003D7B87"/>
    <w:rsid w:val="003E24F1"/>
    <w:rsid w:val="003E3812"/>
    <w:rsid w:val="003E3959"/>
    <w:rsid w:val="003F00FD"/>
    <w:rsid w:val="003F34BD"/>
    <w:rsid w:val="003F3C94"/>
    <w:rsid w:val="003F46F3"/>
    <w:rsid w:val="003F6A69"/>
    <w:rsid w:val="00401628"/>
    <w:rsid w:val="00403333"/>
    <w:rsid w:val="00404347"/>
    <w:rsid w:val="0040497C"/>
    <w:rsid w:val="004068A6"/>
    <w:rsid w:val="00406B50"/>
    <w:rsid w:val="00407A06"/>
    <w:rsid w:val="00410281"/>
    <w:rsid w:val="00410790"/>
    <w:rsid w:val="00422DB3"/>
    <w:rsid w:val="0042480D"/>
    <w:rsid w:val="004257C7"/>
    <w:rsid w:val="00425CDA"/>
    <w:rsid w:val="00426596"/>
    <w:rsid w:val="0042773D"/>
    <w:rsid w:val="004277C9"/>
    <w:rsid w:val="0042797B"/>
    <w:rsid w:val="00432AE4"/>
    <w:rsid w:val="00440571"/>
    <w:rsid w:val="00441E09"/>
    <w:rsid w:val="00442037"/>
    <w:rsid w:val="004451B3"/>
    <w:rsid w:val="004466B6"/>
    <w:rsid w:val="00446800"/>
    <w:rsid w:val="004470EF"/>
    <w:rsid w:val="00447412"/>
    <w:rsid w:val="00450FB3"/>
    <w:rsid w:val="00452405"/>
    <w:rsid w:val="004533D4"/>
    <w:rsid w:val="00453DAE"/>
    <w:rsid w:val="00453DBC"/>
    <w:rsid w:val="0045486E"/>
    <w:rsid w:val="00455748"/>
    <w:rsid w:val="004559E3"/>
    <w:rsid w:val="004608C3"/>
    <w:rsid w:val="004623EB"/>
    <w:rsid w:val="004632B8"/>
    <w:rsid w:val="004645A5"/>
    <w:rsid w:val="004652ED"/>
    <w:rsid w:val="004659DF"/>
    <w:rsid w:val="00465E2A"/>
    <w:rsid w:val="0046668D"/>
    <w:rsid w:val="004674DF"/>
    <w:rsid w:val="00474B5A"/>
    <w:rsid w:val="00475EE1"/>
    <w:rsid w:val="00476651"/>
    <w:rsid w:val="00477F2F"/>
    <w:rsid w:val="00482A50"/>
    <w:rsid w:val="0048358B"/>
    <w:rsid w:val="00484A2F"/>
    <w:rsid w:val="00485A3A"/>
    <w:rsid w:val="004864B7"/>
    <w:rsid w:val="00487A18"/>
    <w:rsid w:val="00487DA5"/>
    <w:rsid w:val="00490109"/>
    <w:rsid w:val="00496041"/>
    <w:rsid w:val="00497917"/>
    <w:rsid w:val="004A05C5"/>
    <w:rsid w:val="004A1FA7"/>
    <w:rsid w:val="004A210C"/>
    <w:rsid w:val="004A5609"/>
    <w:rsid w:val="004A5D46"/>
    <w:rsid w:val="004B0E21"/>
    <w:rsid w:val="004B2249"/>
    <w:rsid w:val="004B2A5E"/>
    <w:rsid w:val="004B3C73"/>
    <w:rsid w:val="004C129D"/>
    <w:rsid w:val="004C2985"/>
    <w:rsid w:val="004C32CD"/>
    <w:rsid w:val="004C3B44"/>
    <w:rsid w:val="004C43CA"/>
    <w:rsid w:val="004C5037"/>
    <w:rsid w:val="004C5F15"/>
    <w:rsid w:val="004C6EB2"/>
    <w:rsid w:val="004C7997"/>
    <w:rsid w:val="004D05E9"/>
    <w:rsid w:val="004D225E"/>
    <w:rsid w:val="004D35A7"/>
    <w:rsid w:val="004D4557"/>
    <w:rsid w:val="004D48DB"/>
    <w:rsid w:val="004D4F8C"/>
    <w:rsid w:val="004D54AF"/>
    <w:rsid w:val="004D704F"/>
    <w:rsid w:val="004E3814"/>
    <w:rsid w:val="004E738A"/>
    <w:rsid w:val="004F05B3"/>
    <w:rsid w:val="004F7EFA"/>
    <w:rsid w:val="005046A2"/>
    <w:rsid w:val="00505423"/>
    <w:rsid w:val="005133D9"/>
    <w:rsid w:val="00515C71"/>
    <w:rsid w:val="00515DB2"/>
    <w:rsid w:val="00516224"/>
    <w:rsid w:val="005168DD"/>
    <w:rsid w:val="00517F74"/>
    <w:rsid w:val="00521289"/>
    <w:rsid w:val="00522FA9"/>
    <w:rsid w:val="0052324C"/>
    <w:rsid w:val="005250AF"/>
    <w:rsid w:val="00525F17"/>
    <w:rsid w:val="00526ADC"/>
    <w:rsid w:val="00527E22"/>
    <w:rsid w:val="00532930"/>
    <w:rsid w:val="00533CAC"/>
    <w:rsid w:val="00534FC4"/>
    <w:rsid w:val="0053549B"/>
    <w:rsid w:val="00535C75"/>
    <w:rsid w:val="0053682A"/>
    <w:rsid w:val="00536A71"/>
    <w:rsid w:val="00536D70"/>
    <w:rsid w:val="005408F9"/>
    <w:rsid w:val="00540E23"/>
    <w:rsid w:val="0054307D"/>
    <w:rsid w:val="00545490"/>
    <w:rsid w:val="00546855"/>
    <w:rsid w:val="0055041A"/>
    <w:rsid w:val="00550BB2"/>
    <w:rsid w:val="00552783"/>
    <w:rsid w:val="0055320D"/>
    <w:rsid w:val="00555906"/>
    <w:rsid w:val="005600A6"/>
    <w:rsid w:val="00560E5C"/>
    <w:rsid w:val="0056230B"/>
    <w:rsid w:val="00563B5B"/>
    <w:rsid w:val="00565A56"/>
    <w:rsid w:val="00566690"/>
    <w:rsid w:val="005668D1"/>
    <w:rsid w:val="00567A69"/>
    <w:rsid w:val="00570230"/>
    <w:rsid w:val="00574854"/>
    <w:rsid w:val="00577291"/>
    <w:rsid w:val="005779BE"/>
    <w:rsid w:val="0058255C"/>
    <w:rsid w:val="00585298"/>
    <w:rsid w:val="005856B7"/>
    <w:rsid w:val="005875CA"/>
    <w:rsid w:val="00587C73"/>
    <w:rsid w:val="005902DA"/>
    <w:rsid w:val="0059073F"/>
    <w:rsid w:val="00590BC1"/>
    <w:rsid w:val="005943A1"/>
    <w:rsid w:val="005962B4"/>
    <w:rsid w:val="005A1A15"/>
    <w:rsid w:val="005A3108"/>
    <w:rsid w:val="005A34F4"/>
    <w:rsid w:val="005A3740"/>
    <w:rsid w:val="005A42D4"/>
    <w:rsid w:val="005A62EC"/>
    <w:rsid w:val="005A7A61"/>
    <w:rsid w:val="005B0FF1"/>
    <w:rsid w:val="005B271A"/>
    <w:rsid w:val="005B2C7E"/>
    <w:rsid w:val="005B2D85"/>
    <w:rsid w:val="005B4598"/>
    <w:rsid w:val="005B487A"/>
    <w:rsid w:val="005B5B74"/>
    <w:rsid w:val="005B7A96"/>
    <w:rsid w:val="005B7CC4"/>
    <w:rsid w:val="005C07AB"/>
    <w:rsid w:val="005C0B85"/>
    <w:rsid w:val="005C1232"/>
    <w:rsid w:val="005C2BA4"/>
    <w:rsid w:val="005C4863"/>
    <w:rsid w:val="005C497E"/>
    <w:rsid w:val="005D0A09"/>
    <w:rsid w:val="005D3538"/>
    <w:rsid w:val="005D6CEA"/>
    <w:rsid w:val="005E3451"/>
    <w:rsid w:val="005E3DA3"/>
    <w:rsid w:val="005E49F4"/>
    <w:rsid w:val="005E4F16"/>
    <w:rsid w:val="005F29B5"/>
    <w:rsid w:val="005F2F96"/>
    <w:rsid w:val="005F3F67"/>
    <w:rsid w:val="005F4235"/>
    <w:rsid w:val="005F4745"/>
    <w:rsid w:val="005F4F09"/>
    <w:rsid w:val="005F51A2"/>
    <w:rsid w:val="005F6DC8"/>
    <w:rsid w:val="00601193"/>
    <w:rsid w:val="00605D8B"/>
    <w:rsid w:val="00607BDE"/>
    <w:rsid w:val="00607D20"/>
    <w:rsid w:val="0061189B"/>
    <w:rsid w:val="00612949"/>
    <w:rsid w:val="00617CBD"/>
    <w:rsid w:val="006200F1"/>
    <w:rsid w:val="006207ED"/>
    <w:rsid w:val="0062081B"/>
    <w:rsid w:val="00622554"/>
    <w:rsid w:val="00622678"/>
    <w:rsid w:val="006239FD"/>
    <w:rsid w:val="006249F4"/>
    <w:rsid w:val="00624D92"/>
    <w:rsid w:val="0062522B"/>
    <w:rsid w:val="00627A9C"/>
    <w:rsid w:val="00630E2F"/>
    <w:rsid w:val="0063324A"/>
    <w:rsid w:val="006333E2"/>
    <w:rsid w:val="00636DD4"/>
    <w:rsid w:val="006402F6"/>
    <w:rsid w:val="0064303B"/>
    <w:rsid w:val="00643606"/>
    <w:rsid w:val="00643709"/>
    <w:rsid w:val="00646CA6"/>
    <w:rsid w:val="00646E50"/>
    <w:rsid w:val="00650A46"/>
    <w:rsid w:val="00650F6D"/>
    <w:rsid w:val="006521DF"/>
    <w:rsid w:val="00653B4B"/>
    <w:rsid w:val="006540E0"/>
    <w:rsid w:val="00654795"/>
    <w:rsid w:val="00656E5C"/>
    <w:rsid w:val="00660445"/>
    <w:rsid w:val="006604C8"/>
    <w:rsid w:val="006614CE"/>
    <w:rsid w:val="00661D4C"/>
    <w:rsid w:val="006622C0"/>
    <w:rsid w:val="00662E33"/>
    <w:rsid w:val="006632E3"/>
    <w:rsid w:val="00663EA6"/>
    <w:rsid w:val="00664363"/>
    <w:rsid w:val="0066723A"/>
    <w:rsid w:val="0067123B"/>
    <w:rsid w:val="00674CE9"/>
    <w:rsid w:val="00675E27"/>
    <w:rsid w:val="00680E4F"/>
    <w:rsid w:val="00683010"/>
    <w:rsid w:val="00683D56"/>
    <w:rsid w:val="00683EB3"/>
    <w:rsid w:val="00684B68"/>
    <w:rsid w:val="006900D3"/>
    <w:rsid w:val="0069520A"/>
    <w:rsid w:val="00696BCA"/>
    <w:rsid w:val="00696FF3"/>
    <w:rsid w:val="006A0D9C"/>
    <w:rsid w:val="006A1045"/>
    <w:rsid w:val="006A1BB6"/>
    <w:rsid w:val="006A2613"/>
    <w:rsid w:val="006A38A2"/>
    <w:rsid w:val="006A5A7A"/>
    <w:rsid w:val="006A5F7F"/>
    <w:rsid w:val="006A675E"/>
    <w:rsid w:val="006A797E"/>
    <w:rsid w:val="006B107D"/>
    <w:rsid w:val="006B3192"/>
    <w:rsid w:val="006B3404"/>
    <w:rsid w:val="006B5195"/>
    <w:rsid w:val="006B5C88"/>
    <w:rsid w:val="006B7A59"/>
    <w:rsid w:val="006C2057"/>
    <w:rsid w:val="006C3A98"/>
    <w:rsid w:val="006C467C"/>
    <w:rsid w:val="006C4E13"/>
    <w:rsid w:val="006C50DC"/>
    <w:rsid w:val="006C5550"/>
    <w:rsid w:val="006C7C36"/>
    <w:rsid w:val="006D1B61"/>
    <w:rsid w:val="006E0178"/>
    <w:rsid w:val="006E1711"/>
    <w:rsid w:val="006E1961"/>
    <w:rsid w:val="006E274F"/>
    <w:rsid w:val="006E2EA5"/>
    <w:rsid w:val="006E7F58"/>
    <w:rsid w:val="006F013D"/>
    <w:rsid w:val="006F0883"/>
    <w:rsid w:val="006F088D"/>
    <w:rsid w:val="006F2B68"/>
    <w:rsid w:val="006F33F8"/>
    <w:rsid w:val="006F36C1"/>
    <w:rsid w:val="006F42BC"/>
    <w:rsid w:val="006F52A0"/>
    <w:rsid w:val="006F6731"/>
    <w:rsid w:val="006F6FBC"/>
    <w:rsid w:val="006F7A57"/>
    <w:rsid w:val="00702088"/>
    <w:rsid w:val="00702562"/>
    <w:rsid w:val="00702B21"/>
    <w:rsid w:val="0070313D"/>
    <w:rsid w:val="007053BF"/>
    <w:rsid w:val="00707791"/>
    <w:rsid w:val="00707B67"/>
    <w:rsid w:val="00710CF7"/>
    <w:rsid w:val="0071153B"/>
    <w:rsid w:val="0071465C"/>
    <w:rsid w:val="00715B94"/>
    <w:rsid w:val="00715F31"/>
    <w:rsid w:val="00717A32"/>
    <w:rsid w:val="00721E36"/>
    <w:rsid w:val="00725C93"/>
    <w:rsid w:val="00726858"/>
    <w:rsid w:val="007268E3"/>
    <w:rsid w:val="007273C9"/>
    <w:rsid w:val="00727C3C"/>
    <w:rsid w:val="007319CA"/>
    <w:rsid w:val="007335A1"/>
    <w:rsid w:val="0073379A"/>
    <w:rsid w:val="00733A66"/>
    <w:rsid w:val="00734338"/>
    <w:rsid w:val="007421DD"/>
    <w:rsid w:val="00742277"/>
    <w:rsid w:val="007428B7"/>
    <w:rsid w:val="00742922"/>
    <w:rsid w:val="007440F5"/>
    <w:rsid w:val="007441A7"/>
    <w:rsid w:val="00744645"/>
    <w:rsid w:val="0075091B"/>
    <w:rsid w:val="00752536"/>
    <w:rsid w:val="00756BD6"/>
    <w:rsid w:val="00756F20"/>
    <w:rsid w:val="0076085E"/>
    <w:rsid w:val="00761350"/>
    <w:rsid w:val="007614C2"/>
    <w:rsid w:val="00761960"/>
    <w:rsid w:val="00762319"/>
    <w:rsid w:val="00762332"/>
    <w:rsid w:val="00763C9E"/>
    <w:rsid w:val="0076540B"/>
    <w:rsid w:val="0076642A"/>
    <w:rsid w:val="007678C1"/>
    <w:rsid w:val="007711A0"/>
    <w:rsid w:val="007744E0"/>
    <w:rsid w:val="00775F31"/>
    <w:rsid w:val="00780340"/>
    <w:rsid w:val="0078106E"/>
    <w:rsid w:val="00781C37"/>
    <w:rsid w:val="00782B0F"/>
    <w:rsid w:val="00782C91"/>
    <w:rsid w:val="0078383C"/>
    <w:rsid w:val="00783ADC"/>
    <w:rsid w:val="00783BEC"/>
    <w:rsid w:val="00784547"/>
    <w:rsid w:val="00784FFD"/>
    <w:rsid w:val="00785C97"/>
    <w:rsid w:val="0078678A"/>
    <w:rsid w:val="00787A84"/>
    <w:rsid w:val="0079038E"/>
    <w:rsid w:val="00793530"/>
    <w:rsid w:val="007944E1"/>
    <w:rsid w:val="00794D51"/>
    <w:rsid w:val="00795710"/>
    <w:rsid w:val="007958C8"/>
    <w:rsid w:val="007A099A"/>
    <w:rsid w:val="007A0C2D"/>
    <w:rsid w:val="007A0D96"/>
    <w:rsid w:val="007A162B"/>
    <w:rsid w:val="007A1C54"/>
    <w:rsid w:val="007A3192"/>
    <w:rsid w:val="007A4695"/>
    <w:rsid w:val="007A77CB"/>
    <w:rsid w:val="007A7EC8"/>
    <w:rsid w:val="007B0B64"/>
    <w:rsid w:val="007B2B9D"/>
    <w:rsid w:val="007B48B6"/>
    <w:rsid w:val="007C0EA6"/>
    <w:rsid w:val="007C37AA"/>
    <w:rsid w:val="007C3D31"/>
    <w:rsid w:val="007C4683"/>
    <w:rsid w:val="007C5365"/>
    <w:rsid w:val="007C6155"/>
    <w:rsid w:val="007D30DA"/>
    <w:rsid w:val="007D40BE"/>
    <w:rsid w:val="007D5761"/>
    <w:rsid w:val="007D5E74"/>
    <w:rsid w:val="007E1413"/>
    <w:rsid w:val="007E3398"/>
    <w:rsid w:val="007E4415"/>
    <w:rsid w:val="007E5D68"/>
    <w:rsid w:val="007E73FA"/>
    <w:rsid w:val="007F0437"/>
    <w:rsid w:val="007F2FF9"/>
    <w:rsid w:val="007F387E"/>
    <w:rsid w:val="007F49CB"/>
    <w:rsid w:val="007F5970"/>
    <w:rsid w:val="007F63E2"/>
    <w:rsid w:val="00801107"/>
    <w:rsid w:val="00802AE8"/>
    <w:rsid w:val="00803182"/>
    <w:rsid w:val="008062FF"/>
    <w:rsid w:val="00806578"/>
    <w:rsid w:val="00807FAC"/>
    <w:rsid w:val="0081059F"/>
    <w:rsid w:val="00810744"/>
    <w:rsid w:val="00812763"/>
    <w:rsid w:val="00812A51"/>
    <w:rsid w:val="0081431C"/>
    <w:rsid w:val="0081585A"/>
    <w:rsid w:val="00815BFD"/>
    <w:rsid w:val="00816390"/>
    <w:rsid w:val="00820168"/>
    <w:rsid w:val="00827F27"/>
    <w:rsid w:val="008332E0"/>
    <w:rsid w:val="00835B52"/>
    <w:rsid w:val="00840CAF"/>
    <w:rsid w:val="00841908"/>
    <w:rsid w:val="0084225B"/>
    <w:rsid w:val="0084250A"/>
    <w:rsid w:val="00843ADE"/>
    <w:rsid w:val="00845740"/>
    <w:rsid w:val="008466F8"/>
    <w:rsid w:val="008470E1"/>
    <w:rsid w:val="00852480"/>
    <w:rsid w:val="008564DF"/>
    <w:rsid w:val="0085785C"/>
    <w:rsid w:val="0085791B"/>
    <w:rsid w:val="00860649"/>
    <w:rsid w:val="00860C0B"/>
    <w:rsid w:val="00860C23"/>
    <w:rsid w:val="00860DE2"/>
    <w:rsid w:val="00862717"/>
    <w:rsid w:val="00862742"/>
    <w:rsid w:val="00864E65"/>
    <w:rsid w:val="008669CA"/>
    <w:rsid w:val="00866D3C"/>
    <w:rsid w:val="008674E8"/>
    <w:rsid w:val="00867DFF"/>
    <w:rsid w:val="0087325B"/>
    <w:rsid w:val="00873A9A"/>
    <w:rsid w:val="0087501C"/>
    <w:rsid w:val="00875D67"/>
    <w:rsid w:val="008771A5"/>
    <w:rsid w:val="00877C98"/>
    <w:rsid w:val="00880566"/>
    <w:rsid w:val="008808C7"/>
    <w:rsid w:val="0088101B"/>
    <w:rsid w:val="00881E82"/>
    <w:rsid w:val="00883ED1"/>
    <w:rsid w:val="00884058"/>
    <w:rsid w:val="00886901"/>
    <w:rsid w:val="00886F78"/>
    <w:rsid w:val="00887963"/>
    <w:rsid w:val="00893C1F"/>
    <w:rsid w:val="00894669"/>
    <w:rsid w:val="008959AF"/>
    <w:rsid w:val="008970D4"/>
    <w:rsid w:val="008A00D3"/>
    <w:rsid w:val="008A0EC7"/>
    <w:rsid w:val="008A101A"/>
    <w:rsid w:val="008A1CD1"/>
    <w:rsid w:val="008A2527"/>
    <w:rsid w:val="008A2C72"/>
    <w:rsid w:val="008A4635"/>
    <w:rsid w:val="008A48C5"/>
    <w:rsid w:val="008A66CA"/>
    <w:rsid w:val="008A7938"/>
    <w:rsid w:val="008A7F88"/>
    <w:rsid w:val="008B1A38"/>
    <w:rsid w:val="008B2D97"/>
    <w:rsid w:val="008B4559"/>
    <w:rsid w:val="008B5344"/>
    <w:rsid w:val="008B5F64"/>
    <w:rsid w:val="008B68A4"/>
    <w:rsid w:val="008C0057"/>
    <w:rsid w:val="008C0A1D"/>
    <w:rsid w:val="008C0A6A"/>
    <w:rsid w:val="008C3648"/>
    <w:rsid w:val="008C3DE6"/>
    <w:rsid w:val="008C48F8"/>
    <w:rsid w:val="008C4A94"/>
    <w:rsid w:val="008C5BE2"/>
    <w:rsid w:val="008C6909"/>
    <w:rsid w:val="008C6E71"/>
    <w:rsid w:val="008C74FA"/>
    <w:rsid w:val="008D079C"/>
    <w:rsid w:val="008D1FBB"/>
    <w:rsid w:val="008D2111"/>
    <w:rsid w:val="008D2F11"/>
    <w:rsid w:val="008D3443"/>
    <w:rsid w:val="008D6442"/>
    <w:rsid w:val="008D68A1"/>
    <w:rsid w:val="008D6DB1"/>
    <w:rsid w:val="008D7B4D"/>
    <w:rsid w:val="008E0472"/>
    <w:rsid w:val="008E18D6"/>
    <w:rsid w:val="008E3314"/>
    <w:rsid w:val="008E3499"/>
    <w:rsid w:val="008E7D12"/>
    <w:rsid w:val="008F1E1E"/>
    <w:rsid w:val="008F25E6"/>
    <w:rsid w:val="008F656E"/>
    <w:rsid w:val="00901B09"/>
    <w:rsid w:val="00901D6C"/>
    <w:rsid w:val="00902ACC"/>
    <w:rsid w:val="0090397D"/>
    <w:rsid w:val="00904B39"/>
    <w:rsid w:val="00905048"/>
    <w:rsid w:val="00907844"/>
    <w:rsid w:val="00907A6F"/>
    <w:rsid w:val="00910A67"/>
    <w:rsid w:val="009124F1"/>
    <w:rsid w:val="0091359E"/>
    <w:rsid w:val="00915AD7"/>
    <w:rsid w:val="00920FD2"/>
    <w:rsid w:val="00921D9B"/>
    <w:rsid w:val="00922C64"/>
    <w:rsid w:val="009242C4"/>
    <w:rsid w:val="00924791"/>
    <w:rsid w:val="00924950"/>
    <w:rsid w:val="00924EE9"/>
    <w:rsid w:val="0093122C"/>
    <w:rsid w:val="00934C00"/>
    <w:rsid w:val="0093511B"/>
    <w:rsid w:val="00936AE9"/>
    <w:rsid w:val="009412F4"/>
    <w:rsid w:val="009417BA"/>
    <w:rsid w:val="00944442"/>
    <w:rsid w:val="009451F0"/>
    <w:rsid w:val="009466EA"/>
    <w:rsid w:val="0094711A"/>
    <w:rsid w:val="0095085E"/>
    <w:rsid w:val="00953DFB"/>
    <w:rsid w:val="009563E1"/>
    <w:rsid w:val="00956530"/>
    <w:rsid w:val="00956BA8"/>
    <w:rsid w:val="00957529"/>
    <w:rsid w:val="00962F0C"/>
    <w:rsid w:val="00963B2E"/>
    <w:rsid w:val="0096404A"/>
    <w:rsid w:val="00965EA8"/>
    <w:rsid w:val="00966709"/>
    <w:rsid w:val="009672D4"/>
    <w:rsid w:val="0096778C"/>
    <w:rsid w:val="00971FF9"/>
    <w:rsid w:val="00973CE3"/>
    <w:rsid w:val="009746AA"/>
    <w:rsid w:val="00980FED"/>
    <w:rsid w:val="00985176"/>
    <w:rsid w:val="009862BA"/>
    <w:rsid w:val="00986CD7"/>
    <w:rsid w:val="00990565"/>
    <w:rsid w:val="009906C7"/>
    <w:rsid w:val="009917E0"/>
    <w:rsid w:val="009925BD"/>
    <w:rsid w:val="009948A4"/>
    <w:rsid w:val="00995CA9"/>
    <w:rsid w:val="00995FD5"/>
    <w:rsid w:val="0099685C"/>
    <w:rsid w:val="009A230B"/>
    <w:rsid w:val="009A2BF7"/>
    <w:rsid w:val="009A38EE"/>
    <w:rsid w:val="009A460C"/>
    <w:rsid w:val="009A5047"/>
    <w:rsid w:val="009B0675"/>
    <w:rsid w:val="009B24E3"/>
    <w:rsid w:val="009B3E73"/>
    <w:rsid w:val="009B405F"/>
    <w:rsid w:val="009B6399"/>
    <w:rsid w:val="009C0EE0"/>
    <w:rsid w:val="009C1698"/>
    <w:rsid w:val="009C24EA"/>
    <w:rsid w:val="009C2E04"/>
    <w:rsid w:val="009C384C"/>
    <w:rsid w:val="009C59A1"/>
    <w:rsid w:val="009D0228"/>
    <w:rsid w:val="009D1E24"/>
    <w:rsid w:val="009D2ACC"/>
    <w:rsid w:val="009D57D9"/>
    <w:rsid w:val="009D5F98"/>
    <w:rsid w:val="009E02DE"/>
    <w:rsid w:val="009E5919"/>
    <w:rsid w:val="009E7542"/>
    <w:rsid w:val="009F14FA"/>
    <w:rsid w:val="009F4AF8"/>
    <w:rsid w:val="009F5FBB"/>
    <w:rsid w:val="009F727C"/>
    <w:rsid w:val="009F79C6"/>
    <w:rsid w:val="009F7A52"/>
    <w:rsid w:val="00A00141"/>
    <w:rsid w:val="00A01446"/>
    <w:rsid w:val="00A0252B"/>
    <w:rsid w:val="00A025B1"/>
    <w:rsid w:val="00A0383E"/>
    <w:rsid w:val="00A04EE4"/>
    <w:rsid w:val="00A1001B"/>
    <w:rsid w:val="00A11734"/>
    <w:rsid w:val="00A118AD"/>
    <w:rsid w:val="00A1258C"/>
    <w:rsid w:val="00A12C90"/>
    <w:rsid w:val="00A142BC"/>
    <w:rsid w:val="00A15DB5"/>
    <w:rsid w:val="00A17E71"/>
    <w:rsid w:val="00A22042"/>
    <w:rsid w:val="00A2252B"/>
    <w:rsid w:val="00A227CE"/>
    <w:rsid w:val="00A23816"/>
    <w:rsid w:val="00A263C4"/>
    <w:rsid w:val="00A26F1F"/>
    <w:rsid w:val="00A30BAB"/>
    <w:rsid w:val="00A319F2"/>
    <w:rsid w:val="00A33FE3"/>
    <w:rsid w:val="00A404A9"/>
    <w:rsid w:val="00A4610C"/>
    <w:rsid w:val="00A477BB"/>
    <w:rsid w:val="00A52ACB"/>
    <w:rsid w:val="00A52C42"/>
    <w:rsid w:val="00A539DB"/>
    <w:rsid w:val="00A5688F"/>
    <w:rsid w:val="00A6043C"/>
    <w:rsid w:val="00A642E1"/>
    <w:rsid w:val="00A664B6"/>
    <w:rsid w:val="00A6678D"/>
    <w:rsid w:val="00A701C8"/>
    <w:rsid w:val="00A70542"/>
    <w:rsid w:val="00A7070C"/>
    <w:rsid w:val="00A70D52"/>
    <w:rsid w:val="00A716B1"/>
    <w:rsid w:val="00A779F1"/>
    <w:rsid w:val="00A83A0E"/>
    <w:rsid w:val="00A85616"/>
    <w:rsid w:val="00A864E3"/>
    <w:rsid w:val="00A86501"/>
    <w:rsid w:val="00A87654"/>
    <w:rsid w:val="00A91645"/>
    <w:rsid w:val="00A91BD1"/>
    <w:rsid w:val="00A95450"/>
    <w:rsid w:val="00A96314"/>
    <w:rsid w:val="00AA1675"/>
    <w:rsid w:val="00AA17AA"/>
    <w:rsid w:val="00AA4BD7"/>
    <w:rsid w:val="00AA5E03"/>
    <w:rsid w:val="00AA6CEB"/>
    <w:rsid w:val="00AB0784"/>
    <w:rsid w:val="00AB0D64"/>
    <w:rsid w:val="00AB0DCE"/>
    <w:rsid w:val="00AB156A"/>
    <w:rsid w:val="00AB40A4"/>
    <w:rsid w:val="00AB4368"/>
    <w:rsid w:val="00AB4897"/>
    <w:rsid w:val="00AB4FCC"/>
    <w:rsid w:val="00AB755D"/>
    <w:rsid w:val="00AC06E6"/>
    <w:rsid w:val="00AC178A"/>
    <w:rsid w:val="00AC4419"/>
    <w:rsid w:val="00AC4F99"/>
    <w:rsid w:val="00AC570A"/>
    <w:rsid w:val="00AC6BDB"/>
    <w:rsid w:val="00AC79A3"/>
    <w:rsid w:val="00AD12C2"/>
    <w:rsid w:val="00AD4A21"/>
    <w:rsid w:val="00AE06EE"/>
    <w:rsid w:val="00AE0C8B"/>
    <w:rsid w:val="00AE0D47"/>
    <w:rsid w:val="00AE4B9D"/>
    <w:rsid w:val="00AF012B"/>
    <w:rsid w:val="00AF2B35"/>
    <w:rsid w:val="00AF38CB"/>
    <w:rsid w:val="00AF7098"/>
    <w:rsid w:val="00B032DA"/>
    <w:rsid w:val="00B1137B"/>
    <w:rsid w:val="00B132B6"/>
    <w:rsid w:val="00B13A32"/>
    <w:rsid w:val="00B1469F"/>
    <w:rsid w:val="00B14936"/>
    <w:rsid w:val="00B14CC8"/>
    <w:rsid w:val="00B15D75"/>
    <w:rsid w:val="00B21AFE"/>
    <w:rsid w:val="00B230E0"/>
    <w:rsid w:val="00B25B4E"/>
    <w:rsid w:val="00B265A5"/>
    <w:rsid w:val="00B3141A"/>
    <w:rsid w:val="00B335B3"/>
    <w:rsid w:val="00B3434B"/>
    <w:rsid w:val="00B344D6"/>
    <w:rsid w:val="00B42543"/>
    <w:rsid w:val="00B4263D"/>
    <w:rsid w:val="00B467FB"/>
    <w:rsid w:val="00B46A30"/>
    <w:rsid w:val="00B47374"/>
    <w:rsid w:val="00B51CBA"/>
    <w:rsid w:val="00B52660"/>
    <w:rsid w:val="00B528E2"/>
    <w:rsid w:val="00B529A9"/>
    <w:rsid w:val="00B54AE5"/>
    <w:rsid w:val="00B566D4"/>
    <w:rsid w:val="00B62977"/>
    <w:rsid w:val="00B66225"/>
    <w:rsid w:val="00B6629A"/>
    <w:rsid w:val="00B707E1"/>
    <w:rsid w:val="00B7383A"/>
    <w:rsid w:val="00B80140"/>
    <w:rsid w:val="00B8060E"/>
    <w:rsid w:val="00B818B4"/>
    <w:rsid w:val="00B81CB9"/>
    <w:rsid w:val="00B859AD"/>
    <w:rsid w:val="00B85F61"/>
    <w:rsid w:val="00B8685B"/>
    <w:rsid w:val="00B87EE4"/>
    <w:rsid w:val="00B90BCF"/>
    <w:rsid w:val="00B90DAE"/>
    <w:rsid w:val="00B91031"/>
    <w:rsid w:val="00B92094"/>
    <w:rsid w:val="00B93096"/>
    <w:rsid w:val="00B9444E"/>
    <w:rsid w:val="00B94E67"/>
    <w:rsid w:val="00B9589B"/>
    <w:rsid w:val="00B9767B"/>
    <w:rsid w:val="00BA2246"/>
    <w:rsid w:val="00BA33EB"/>
    <w:rsid w:val="00BA34C8"/>
    <w:rsid w:val="00BA37E1"/>
    <w:rsid w:val="00BA4143"/>
    <w:rsid w:val="00BA4771"/>
    <w:rsid w:val="00BA53BE"/>
    <w:rsid w:val="00BA5D55"/>
    <w:rsid w:val="00BA6E38"/>
    <w:rsid w:val="00BB0CBC"/>
    <w:rsid w:val="00BB0D7F"/>
    <w:rsid w:val="00BB127E"/>
    <w:rsid w:val="00BB24D0"/>
    <w:rsid w:val="00BB2F70"/>
    <w:rsid w:val="00BB3A43"/>
    <w:rsid w:val="00BB50B5"/>
    <w:rsid w:val="00BB64B0"/>
    <w:rsid w:val="00BB7E22"/>
    <w:rsid w:val="00BC036A"/>
    <w:rsid w:val="00BC1C24"/>
    <w:rsid w:val="00BC280E"/>
    <w:rsid w:val="00BC3455"/>
    <w:rsid w:val="00BC432F"/>
    <w:rsid w:val="00BC58B0"/>
    <w:rsid w:val="00BD0B36"/>
    <w:rsid w:val="00BD0C28"/>
    <w:rsid w:val="00BD2F91"/>
    <w:rsid w:val="00BD3F10"/>
    <w:rsid w:val="00BD5267"/>
    <w:rsid w:val="00BD5276"/>
    <w:rsid w:val="00BD6377"/>
    <w:rsid w:val="00BD7114"/>
    <w:rsid w:val="00BD7A81"/>
    <w:rsid w:val="00BE3715"/>
    <w:rsid w:val="00BE59ED"/>
    <w:rsid w:val="00BE5A09"/>
    <w:rsid w:val="00BE5E6A"/>
    <w:rsid w:val="00BE62A1"/>
    <w:rsid w:val="00BF0243"/>
    <w:rsid w:val="00BF0926"/>
    <w:rsid w:val="00BF1EBE"/>
    <w:rsid w:val="00BF1FAF"/>
    <w:rsid w:val="00BF4C08"/>
    <w:rsid w:val="00BF4D13"/>
    <w:rsid w:val="00BF54D2"/>
    <w:rsid w:val="00BF5E43"/>
    <w:rsid w:val="00C008EB"/>
    <w:rsid w:val="00C073B8"/>
    <w:rsid w:val="00C1003D"/>
    <w:rsid w:val="00C112BF"/>
    <w:rsid w:val="00C11354"/>
    <w:rsid w:val="00C1208A"/>
    <w:rsid w:val="00C121AD"/>
    <w:rsid w:val="00C1282A"/>
    <w:rsid w:val="00C129E2"/>
    <w:rsid w:val="00C12ACA"/>
    <w:rsid w:val="00C12DDD"/>
    <w:rsid w:val="00C13FE7"/>
    <w:rsid w:val="00C148D8"/>
    <w:rsid w:val="00C15D22"/>
    <w:rsid w:val="00C17FCD"/>
    <w:rsid w:val="00C2004B"/>
    <w:rsid w:val="00C2042D"/>
    <w:rsid w:val="00C22054"/>
    <w:rsid w:val="00C25B5E"/>
    <w:rsid w:val="00C26918"/>
    <w:rsid w:val="00C305BC"/>
    <w:rsid w:val="00C30D54"/>
    <w:rsid w:val="00C33DF6"/>
    <w:rsid w:val="00C33FA6"/>
    <w:rsid w:val="00C36A88"/>
    <w:rsid w:val="00C36D9C"/>
    <w:rsid w:val="00C43FF4"/>
    <w:rsid w:val="00C45AEE"/>
    <w:rsid w:val="00C45C05"/>
    <w:rsid w:val="00C46F4F"/>
    <w:rsid w:val="00C47788"/>
    <w:rsid w:val="00C5025B"/>
    <w:rsid w:val="00C50DCB"/>
    <w:rsid w:val="00C51B74"/>
    <w:rsid w:val="00C52F5D"/>
    <w:rsid w:val="00C53700"/>
    <w:rsid w:val="00C54351"/>
    <w:rsid w:val="00C6244D"/>
    <w:rsid w:val="00C628C2"/>
    <w:rsid w:val="00C632CF"/>
    <w:rsid w:val="00C63E07"/>
    <w:rsid w:val="00C65A54"/>
    <w:rsid w:val="00C65F60"/>
    <w:rsid w:val="00C67112"/>
    <w:rsid w:val="00C67BCE"/>
    <w:rsid w:val="00C701D1"/>
    <w:rsid w:val="00C71189"/>
    <w:rsid w:val="00C72784"/>
    <w:rsid w:val="00C734F7"/>
    <w:rsid w:val="00C73E70"/>
    <w:rsid w:val="00C75713"/>
    <w:rsid w:val="00C75C03"/>
    <w:rsid w:val="00C7683D"/>
    <w:rsid w:val="00C76846"/>
    <w:rsid w:val="00C776F1"/>
    <w:rsid w:val="00C77797"/>
    <w:rsid w:val="00C80BB0"/>
    <w:rsid w:val="00C82204"/>
    <w:rsid w:val="00C8242B"/>
    <w:rsid w:val="00C82C77"/>
    <w:rsid w:val="00C8315C"/>
    <w:rsid w:val="00C84BB4"/>
    <w:rsid w:val="00C866CA"/>
    <w:rsid w:val="00C86D4F"/>
    <w:rsid w:val="00C87CC0"/>
    <w:rsid w:val="00C87EA6"/>
    <w:rsid w:val="00C90559"/>
    <w:rsid w:val="00C9070A"/>
    <w:rsid w:val="00C91C7E"/>
    <w:rsid w:val="00C9203B"/>
    <w:rsid w:val="00C93312"/>
    <w:rsid w:val="00C93DA3"/>
    <w:rsid w:val="00C95246"/>
    <w:rsid w:val="00C95C27"/>
    <w:rsid w:val="00C96D02"/>
    <w:rsid w:val="00C97642"/>
    <w:rsid w:val="00C97649"/>
    <w:rsid w:val="00C97DA8"/>
    <w:rsid w:val="00CA15EE"/>
    <w:rsid w:val="00CA21CA"/>
    <w:rsid w:val="00CA2C39"/>
    <w:rsid w:val="00CA4A00"/>
    <w:rsid w:val="00CA5125"/>
    <w:rsid w:val="00CA578D"/>
    <w:rsid w:val="00CA6B3B"/>
    <w:rsid w:val="00CA7465"/>
    <w:rsid w:val="00CB0662"/>
    <w:rsid w:val="00CB0924"/>
    <w:rsid w:val="00CB10BC"/>
    <w:rsid w:val="00CB2639"/>
    <w:rsid w:val="00CB3786"/>
    <w:rsid w:val="00CB3CB1"/>
    <w:rsid w:val="00CB48F4"/>
    <w:rsid w:val="00CB5BF2"/>
    <w:rsid w:val="00CB6882"/>
    <w:rsid w:val="00CC0B0A"/>
    <w:rsid w:val="00CC23F0"/>
    <w:rsid w:val="00CC2DC1"/>
    <w:rsid w:val="00CC3294"/>
    <w:rsid w:val="00CC5B00"/>
    <w:rsid w:val="00CD0617"/>
    <w:rsid w:val="00CD21FE"/>
    <w:rsid w:val="00CD3B3D"/>
    <w:rsid w:val="00CD5D47"/>
    <w:rsid w:val="00CE33E2"/>
    <w:rsid w:val="00CE3B9A"/>
    <w:rsid w:val="00CE586D"/>
    <w:rsid w:val="00CE5D03"/>
    <w:rsid w:val="00CE5FB7"/>
    <w:rsid w:val="00CF0F07"/>
    <w:rsid w:val="00CF1462"/>
    <w:rsid w:val="00CF15E2"/>
    <w:rsid w:val="00CF1666"/>
    <w:rsid w:val="00CF3FE4"/>
    <w:rsid w:val="00CF4683"/>
    <w:rsid w:val="00D004CA"/>
    <w:rsid w:val="00D00A3F"/>
    <w:rsid w:val="00D01A4A"/>
    <w:rsid w:val="00D01DE5"/>
    <w:rsid w:val="00D02855"/>
    <w:rsid w:val="00D036B0"/>
    <w:rsid w:val="00D04978"/>
    <w:rsid w:val="00D07B4F"/>
    <w:rsid w:val="00D07FED"/>
    <w:rsid w:val="00D115B7"/>
    <w:rsid w:val="00D12727"/>
    <w:rsid w:val="00D178ED"/>
    <w:rsid w:val="00D2239E"/>
    <w:rsid w:val="00D24286"/>
    <w:rsid w:val="00D24EF1"/>
    <w:rsid w:val="00D2709A"/>
    <w:rsid w:val="00D30BAD"/>
    <w:rsid w:val="00D311DC"/>
    <w:rsid w:val="00D31CFB"/>
    <w:rsid w:val="00D32905"/>
    <w:rsid w:val="00D32F09"/>
    <w:rsid w:val="00D33BC4"/>
    <w:rsid w:val="00D33FEB"/>
    <w:rsid w:val="00D344B8"/>
    <w:rsid w:val="00D348FC"/>
    <w:rsid w:val="00D357AB"/>
    <w:rsid w:val="00D37B7D"/>
    <w:rsid w:val="00D40379"/>
    <w:rsid w:val="00D40DF1"/>
    <w:rsid w:val="00D42421"/>
    <w:rsid w:val="00D42785"/>
    <w:rsid w:val="00D42985"/>
    <w:rsid w:val="00D439C2"/>
    <w:rsid w:val="00D4439F"/>
    <w:rsid w:val="00D449C8"/>
    <w:rsid w:val="00D45318"/>
    <w:rsid w:val="00D4693C"/>
    <w:rsid w:val="00D46A5E"/>
    <w:rsid w:val="00D47D7B"/>
    <w:rsid w:val="00D47E79"/>
    <w:rsid w:val="00D507CB"/>
    <w:rsid w:val="00D50E63"/>
    <w:rsid w:val="00D52B7C"/>
    <w:rsid w:val="00D54957"/>
    <w:rsid w:val="00D54AB2"/>
    <w:rsid w:val="00D57BE1"/>
    <w:rsid w:val="00D63A39"/>
    <w:rsid w:val="00D63E9B"/>
    <w:rsid w:val="00D64176"/>
    <w:rsid w:val="00D64891"/>
    <w:rsid w:val="00D67CCA"/>
    <w:rsid w:val="00D73C4B"/>
    <w:rsid w:val="00D73FEA"/>
    <w:rsid w:val="00D76745"/>
    <w:rsid w:val="00D7712A"/>
    <w:rsid w:val="00D7750E"/>
    <w:rsid w:val="00D77601"/>
    <w:rsid w:val="00D82D7F"/>
    <w:rsid w:val="00D832C6"/>
    <w:rsid w:val="00D84B10"/>
    <w:rsid w:val="00D87D6E"/>
    <w:rsid w:val="00D90275"/>
    <w:rsid w:val="00D91E04"/>
    <w:rsid w:val="00D91ED3"/>
    <w:rsid w:val="00D939EC"/>
    <w:rsid w:val="00D93D61"/>
    <w:rsid w:val="00DA0382"/>
    <w:rsid w:val="00DA3FCF"/>
    <w:rsid w:val="00DA5A97"/>
    <w:rsid w:val="00DA68DF"/>
    <w:rsid w:val="00DA7AA4"/>
    <w:rsid w:val="00DB0427"/>
    <w:rsid w:val="00DB0C8D"/>
    <w:rsid w:val="00DB3874"/>
    <w:rsid w:val="00DB4FEC"/>
    <w:rsid w:val="00DB7306"/>
    <w:rsid w:val="00DC0C67"/>
    <w:rsid w:val="00DC4F84"/>
    <w:rsid w:val="00DC5224"/>
    <w:rsid w:val="00DD1D72"/>
    <w:rsid w:val="00DD28A0"/>
    <w:rsid w:val="00DD28DF"/>
    <w:rsid w:val="00DD7429"/>
    <w:rsid w:val="00DD7D4D"/>
    <w:rsid w:val="00DE08E5"/>
    <w:rsid w:val="00DE2C67"/>
    <w:rsid w:val="00DE472D"/>
    <w:rsid w:val="00DE6BA5"/>
    <w:rsid w:val="00DE7145"/>
    <w:rsid w:val="00DE7CC9"/>
    <w:rsid w:val="00DE7CF4"/>
    <w:rsid w:val="00DE7F96"/>
    <w:rsid w:val="00DF0433"/>
    <w:rsid w:val="00DF069A"/>
    <w:rsid w:val="00DF19AF"/>
    <w:rsid w:val="00DF3458"/>
    <w:rsid w:val="00DF4F64"/>
    <w:rsid w:val="00DF6C2D"/>
    <w:rsid w:val="00DF7030"/>
    <w:rsid w:val="00E00515"/>
    <w:rsid w:val="00E006C3"/>
    <w:rsid w:val="00E05415"/>
    <w:rsid w:val="00E05A6D"/>
    <w:rsid w:val="00E05B12"/>
    <w:rsid w:val="00E06EFC"/>
    <w:rsid w:val="00E07181"/>
    <w:rsid w:val="00E07398"/>
    <w:rsid w:val="00E077F0"/>
    <w:rsid w:val="00E1446D"/>
    <w:rsid w:val="00E14859"/>
    <w:rsid w:val="00E158C0"/>
    <w:rsid w:val="00E16423"/>
    <w:rsid w:val="00E16FD1"/>
    <w:rsid w:val="00E175D2"/>
    <w:rsid w:val="00E20ED9"/>
    <w:rsid w:val="00E21320"/>
    <w:rsid w:val="00E24C28"/>
    <w:rsid w:val="00E24D51"/>
    <w:rsid w:val="00E25310"/>
    <w:rsid w:val="00E25C9F"/>
    <w:rsid w:val="00E32B8F"/>
    <w:rsid w:val="00E33392"/>
    <w:rsid w:val="00E3358B"/>
    <w:rsid w:val="00E338E7"/>
    <w:rsid w:val="00E340EB"/>
    <w:rsid w:val="00E40B00"/>
    <w:rsid w:val="00E45AE4"/>
    <w:rsid w:val="00E47426"/>
    <w:rsid w:val="00E5011B"/>
    <w:rsid w:val="00E5011C"/>
    <w:rsid w:val="00E502AE"/>
    <w:rsid w:val="00E524DA"/>
    <w:rsid w:val="00E52FB7"/>
    <w:rsid w:val="00E55914"/>
    <w:rsid w:val="00E5632C"/>
    <w:rsid w:val="00E60479"/>
    <w:rsid w:val="00E60793"/>
    <w:rsid w:val="00E618C6"/>
    <w:rsid w:val="00E63CF1"/>
    <w:rsid w:val="00E646E9"/>
    <w:rsid w:val="00E66E4A"/>
    <w:rsid w:val="00E67195"/>
    <w:rsid w:val="00E67D64"/>
    <w:rsid w:val="00E7014F"/>
    <w:rsid w:val="00E702E9"/>
    <w:rsid w:val="00E707D0"/>
    <w:rsid w:val="00E70926"/>
    <w:rsid w:val="00E70E4D"/>
    <w:rsid w:val="00E7287F"/>
    <w:rsid w:val="00E72A9C"/>
    <w:rsid w:val="00E73B47"/>
    <w:rsid w:val="00E75C42"/>
    <w:rsid w:val="00E766E4"/>
    <w:rsid w:val="00E77A74"/>
    <w:rsid w:val="00E804AB"/>
    <w:rsid w:val="00E82424"/>
    <w:rsid w:val="00E848AB"/>
    <w:rsid w:val="00E8498F"/>
    <w:rsid w:val="00E87C69"/>
    <w:rsid w:val="00E907CC"/>
    <w:rsid w:val="00E90F8E"/>
    <w:rsid w:val="00E93A20"/>
    <w:rsid w:val="00E9701D"/>
    <w:rsid w:val="00EA2992"/>
    <w:rsid w:val="00EA2A29"/>
    <w:rsid w:val="00EA3650"/>
    <w:rsid w:val="00EA38DB"/>
    <w:rsid w:val="00EA5D0C"/>
    <w:rsid w:val="00EA653E"/>
    <w:rsid w:val="00EA7DDE"/>
    <w:rsid w:val="00EB275A"/>
    <w:rsid w:val="00EB4EEC"/>
    <w:rsid w:val="00EB5ADD"/>
    <w:rsid w:val="00EB5D27"/>
    <w:rsid w:val="00EB6CA3"/>
    <w:rsid w:val="00EB7BE2"/>
    <w:rsid w:val="00EC2E36"/>
    <w:rsid w:val="00EC3998"/>
    <w:rsid w:val="00EC3DEF"/>
    <w:rsid w:val="00EC50F5"/>
    <w:rsid w:val="00EC713D"/>
    <w:rsid w:val="00EC79E7"/>
    <w:rsid w:val="00ED259E"/>
    <w:rsid w:val="00ED49E5"/>
    <w:rsid w:val="00ED52E3"/>
    <w:rsid w:val="00ED65BA"/>
    <w:rsid w:val="00ED6B6D"/>
    <w:rsid w:val="00ED788D"/>
    <w:rsid w:val="00EE0664"/>
    <w:rsid w:val="00EE39C2"/>
    <w:rsid w:val="00EE42D7"/>
    <w:rsid w:val="00EE431B"/>
    <w:rsid w:val="00EE646C"/>
    <w:rsid w:val="00EE7D53"/>
    <w:rsid w:val="00EF3C4E"/>
    <w:rsid w:val="00EF5080"/>
    <w:rsid w:val="00EF6527"/>
    <w:rsid w:val="00EF66FD"/>
    <w:rsid w:val="00EF79F4"/>
    <w:rsid w:val="00F007B7"/>
    <w:rsid w:val="00F100CB"/>
    <w:rsid w:val="00F11428"/>
    <w:rsid w:val="00F1166A"/>
    <w:rsid w:val="00F117E9"/>
    <w:rsid w:val="00F12256"/>
    <w:rsid w:val="00F12584"/>
    <w:rsid w:val="00F12B04"/>
    <w:rsid w:val="00F1566E"/>
    <w:rsid w:val="00F1740A"/>
    <w:rsid w:val="00F209E5"/>
    <w:rsid w:val="00F21040"/>
    <w:rsid w:val="00F21C2F"/>
    <w:rsid w:val="00F22B19"/>
    <w:rsid w:val="00F2305F"/>
    <w:rsid w:val="00F23680"/>
    <w:rsid w:val="00F24F9C"/>
    <w:rsid w:val="00F25F71"/>
    <w:rsid w:val="00F27348"/>
    <w:rsid w:val="00F301E4"/>
    <w:rsid w:val="00F323AA"/>
    <w:rsid w:val="00F33C2B"/>
    <w:rsid w:val="00F34571"/>
    <w:rsid w:val="00F34E61"/>
    <w:rsid w:val="00F36421"/>
    <w:rsid w:val="00F3748A"/>
    <w:rsid w:val="00F37887"/>
    <w:rsid w:val="00F406AE"/>
    <w:rsid w:val="00F407C6"/>
    <w:rsid w:val="00F40D97"/>
    <w:rsid w:val="00F419EB"/>
    <w:rsid w:val="00F422E9"/>
    <w:rsid w:val="00F42FDC"/>
    <w:rsid w:val="00F43851"/>
    <w:rsid w:val="00F44162"/>
    <w:rsid w:val="00F471E5"/>
    <w:rsid w:val="00F510BC"/>
    <w:rsid w:val="00F52387"/>
    <w:rsid w:val="00F52863"/>
    <w:rsid w:val="00F5329D"/>
    <w:rsid w:val="00F53DD2"/>
    <w:rsid w:val="00F53F0F"/>
    <w:rsid w:val="00F569E5"/>
    <w:rsid w:val="00F57CA0"/>
    <w:rsid w:val="00F610C8"/>
    <w:rsid w:val="00F6154C"/>
    <w:rsid w:val="00F66DE9"/>
    <w:rsid w:val="00F67157"/>
    <w:rsid w:val="00F67BAE"/>
    <w:rsid w:val="00F70AC8"/>
    <w:rsid w:val="00F73928"/>
    <w:rsid w:val="00F73E4C"/>
    <w:rsid w:val="00F740D2"/>
    <w:rsid w:val="00F76DA0"/>
    <w:rsid w:val="00F773D8"/>
    <w:rsid w:val="00F8139E"/>
    <w:rsid w:val="00F81925"/>
    <w:rsid w:val="00F87D0A"/>
    <w:rsid w:val="00F87D11"/>
    <w:rsid w:val="00F90449"/>
    <w:rsid w:val="00F94024"/>
    <w:rsid w:val="00F9427B"/>
    <w:rsid w:val="00F94683"/>
    <w:rsid w:val="00F95980"/>
    <w:rsid w:val="00FA011D"/>
    <w:rsid w:val="00FA0C4A"/>
    <w:rsid w:val="00FA2EA1"/>
    <w:rsid w:val="00FA3BE7"/>
    <w:rsid w:val="00FA3C36"/>
    <w:rsid w:val="00FA5172"/>
    <w:rsid w:val="00FA6996"/>
    <w:rsid w:val="00FB52BB"/>
    <w:rsid w:val="00FB535B"/>
    <w:rsid w:val="00FB6F5F"/>
    <w:rsid w:val="00FC0742"/>
    <w:rsid w:val="00FC0801"/>
    <w:rsid w:val="00FC2011"/>
    <w:rsid w:val="00FC3789"/>
    <w:rsid w:val="00FC3866"/>
    <w:rsid w:val="00FC3DB9"/>
    <w:rsid w:val="00FC49F8"/>
    <w:rsid w:val="00FC51C3"/>
    <w:rsid w:val="00FC7337"/>
    <w:rsid w:val="00FC7822"/>
    <w:rsid w:val="00FC7A8C"/>
    <w:rsid w:val="00FD1F20"/>
    <w:rsid w:val="00FD26BD"/>
    <w:rsid w:val="00FD2AF9"/>
    <w:rsid w:val="00FD716A"/>
    <w:rsid w:val="00FE6C94"/>
    <w:rsid w:val="00FE731B"/>
    <w:rsid w:val="00FE7772"/>
    <w:rsid w:val="00FF1327"/>
    <w:rsid w:val="00FF2E01"/>
    <w:rsid w:val="00FF3B8A"/>
    <w:rsid w:val="00FF4A2C"/>
    <w:rsid w:val="00FF5F86"/>
    <w:rsid w:val="00FF737C"/>
    <w:rsid w:val="00FF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D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43A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43AD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unhideWhenUsed/>
    <w:rsid w:val="00FC51C3"/>
    <w:pPr>
      <w:tabs>
        <w:tab w:val="center" w:pos="4677"/>
        <w:tab w:val="right" w:pos="9355"/>
      </w:tabs>
    </w:pPr>
  </w:style>
  <w:style w:type="character" w:customStyle="1" w:styleId="a7">
    <w:name w:val="Верхний колонтитул Знак"/>
    <w:basedOn w:val="a0"/>
    <w:link w:val="a6"/>
    <w:uiPriority w:val="99"/>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4">
    <w:name w:val="Style24"/>
    <w:basedOn w:val="a"/>
    <w:uiPriority w:val="99"/>
    <w:rsid w:val="00AF38CB"/>
    <w:pPr>
      <w:spacing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AF38CB"/>
    <w:rPr>
      <w:rFonts w:ascii="Times New Roman" w:hAnsi="Times New Roman" w:cs="Times New Roman"/>
      <w:sz w:val="26"/>
      <w:szCs w:val="26"/>
    </w:rPr>
  </w:style>
  <w:style w:type="paragraph" w:styleId="ae">
    <w:name w:val="Normal (Web)"/>
    <w:basedOn w:val="a"/>
    <w:uiPriority w:val="99"/>
    <w:semiHidden/>
    <w:unhideWhenUsed/>
    <w:rsid w:val="00130D4C"/>
    <w:rPr>
      <w:rFonts w:ascii="Times New Roman" w:hAnsi="Times New Roman" w:cs="Times New Roman"/>
      <w:sz w:val="24"/>
      <w:szCs w:val="24"/>
    </w:rPr>
  </w:style>
  <w:style w:type="character" w:customStyle="1" w:styleId="31">
    <w:name w:val="Основной текст (3)_"/>
    <w:basedOn w:val="a0"/>
    <w:link w:val="32"/>
    <w:rsid w:val="007268E3"/>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7268E3"/>
    <w:rPr>
      <w:rFonts w:ascii="Arial" w:eastAsia="Arial" w:hAnsi="Arial" w:cs="Arial"/>
      <w:b/>
      <w:bCs/>
      <w:i/>
      <w:iCs/>
      <w:sz w:val="25"/>
      <w:szCs w:val="25"/>
      <w:shd w:val="clear" w:color="auto" w:fill="FFFFFF"/>
    </w:rPr>
  </w:style>
  <w:style w:type="character" w:customStyle="1" w:styleId="32pt">
    <w:name w:val="Основной текст (3) + Интервал 2 pt"/>
    <w:basedOn w:val="31"/>
    <w:rsid w:val="007268E3"/>
    <w:rPr>
      <w:rFonts w:ascii="Arial" w:eastAsia="Arial" w:hAnsi="Arial" w:cs="Arial"/>
      <w:spacing w:val="40"/>
      <w:sz w:val="17"/>
      <w:szCs w:val="17"/>
      <w:shd w:val="clear" w:color="auto" w:fill="FFFFFF"/>
      <w:lang w:val="en-US"/>
    </w:rPr>
  </w:style>
  <w:style w:type="paragraph" w:customStyle="1" w:styleId="32">
    <w:name w:val="Основной текст (3)"/>
    <w:basedOn w:val="a"/>
    <w:link w:val="31"/>
    <w:rsid w:val="007268E3"/>
    <w:pPr>
      <w:widowControl/>
      <w:shd w:val="clear" w:color="auto" w:fill="FFFFFF"/>
      <w:autoSpaceDE/>
      <w:autoSpaceDN/>
      <w:adjustRightInd/>
      <w:spacing w:line="226" w:lineRule="exact"/>
      <w:ind w:firstLine="320"/>
      <w:jc w:val="both"/>
    </w:pPr>
    <w:rPr>
      <w:rFonts w:eastAsia="Arial"/>
      <w:sz w:val="17"/>
      <w:szCs w:val="17"/>
      <w:lang w:eastAsia="en-US"/>
    </w:rPr>
  </w:style>
  <w:style w:type="character" w:customStyle="1" w:styleId="30">
    <w:name w:val="Заголовок 3 Знак"/>
    <w:basedOn w:val="a0"/>
    <w:link w:val="3"/>
    <w:uiPriority w:val="9"/>
    <w:semiHidden/>
    <w:rsid w:val="00683D56"/>
    <w:rPr>
      <w:rFonts w:asciiTheme="majorHAnsi" w:eastAsiaTheme="majorEastAsia" w:hAnsiTheme="majorHAnsi" w:cstheme="majorBidi"/>
      <w:color w:val="243F60" w:themeColor="accent1" w:themeShade="7F"/>
      <w:sz w:val="24"/>
      <w:szCs w:val="24"/>
      <w:lang w:eastAsia="ru-RU"/>
    </w:rPr>
  </w:style>
  <w:style w:type="character" w:customStyle="1" w:styleId="21">
    <w:name w:val="Основной текст (2)_"/>
    <w:basedOn w:val="a0"/>
    <w:link w:val="22"/>
    <w:rsid w:val="007958C8"/>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1"/>
    <w:rsid w:val="007958C8"/>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2">
    <w:name w:val="Основной текст (2)"/>
    <w:basedOn w:val="a"/>
    <w:link w:val="21"/>
    <w:rsid w:val="007958C8"/>
    <w:pPr>
      <w:shd w:val="clear" w:color="auto" w:fill="FFFFFF"/>
      <w:autoSpaceDE/>
      <w:autoSpaceDN/>
      <w:adjustRightInd/>
      <w:spacing w:line="206" w:lineRule="exact"/>
      <w:ind w:firstLine="460"/>
      <w:jc w:val="both"/>
    </w:pPr>
    <w:rPr>
      <w:rFonts w:ascii="Times New Roman" w:eastAsia="Times New Roman" w:hAnsi="Times New Roman" w:cs="Times New Roman"/>
      <w:sz w:val="18"/>
      <w:szCs w:val="18"/>
      <w:lang w:eastAsia="en-US"/>
    </w:rPr>
  </w:style>
  <w:style w:type="table" w:customStyle="1" w:styleId="12">
    <w:name w:val="Сетка таблицы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7958C8"/>
    <w:pPr>
      <w:widowControl/>
      <w:suppressLineNumbers/>
      <w:suppressAutoHyphens/>
      <w:autoSpaceDE/>
      <w:autoSpaceDN/>
      <w:adjustRightInd/>
    </w:pPr>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7958C8"/>
  </w:style>
  <w:style w:type="table" w:customStyle="1" w:styleId="33">
    <w:name w:val="Сетка таблицы3"/>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7958C8"/>
    <w:rPr>
      <w:sz w:val="16"/>
      <w:szCs w:val="16"/>
    </w:rPr>
  </w:style>
  <w:style w:type="paragraph" w:styleId="af1">
    <w:name w:val="annotation text"/>
    <w:basedOn w:val="a"/>
    <w:link w:val="af2"/>
    <w:uiPriority w:val="99"/>
    <w:semiHidden/>
    <w:unhideWhenUsed/>
    <w:rsid w:val="007958C8"/>
    <w:pPr>
      <w:widowControl/>
      <w:autoSpaceDE/>
      <w:autoSpaceDN/>
      <w:adjustRightInd/>
      <w:spacing w:after="200"/>
    </w:pPr>
    <w:rPr>
      <w:rFonts w:asciiTheme="minorHAnsi" w:eastAsiaTheme="minorHAnsi" w:hAnsiTheme="minorHAnsi" w:cstheme="minorBidi"/>
      <w:lang w:eastAsia="en-US"/>
    </w:rPr>
  </w:style>
  <w:style w:type="character" w:customStyle="1" w:styleId="af2">
    <w:name w:val="Текст примечания Знак"/>
    <w:basedOn w:val="a0"/>
    <w:link w:val="af1"/>
    <w:uiPriority w:val="99"/>
    <w:semiHidden/>
    <w:rsid w:val="007958C8"/>
    <w:rPr>
      <w:sz w:val="20"/>
      <w:szCs w:val="20"/>
    </w:rPr>
  </w:style>
  <w:style w:type="paragraph" w:styleId="af3">
    <w:name w:val="annotation subject"/>
    <w:basedOn w:val="af1"/>
    <w:next w:val="af1"/>
    <w:link w:val="af4"/>
    <w:uiPriority w:val="99"/>
    <w:semiHidden/>
    <w:unhideWhenUsed/>
    <w:rsid w:val="007958C8"/>
    <w:rPr>
      <w:b/>
      <w:bCs/>
    </w:rPr>
  </w:style>
  <w:style w:type="character" w:customStyle="1" w:styleId="af4">
    <w:name w:val="Тема примечания Знак"/>
    <w:basedOn w:val="af2"/>
    <w:link w:val="af3"/>
    <w:uiPriority w:val="99"/>
    <w:semiHidden/>
    <w:rsid w:val="007958C8"/>
    <w:rPr>
      <w:b/>
      <w:bCs/>
      <w:sz w:val="20"/>
      <w:szCs w:val="20"/>
    </w:rPr>
  </w:style>
  <w:style w:type="numbering" w:customStyle="1" w:styleId="24">
    <w:name w:val="Нет списка2"/>
    <w:next w:val="a2"/>
    <w:uiPriority w:val="99"/>
    <w:semiHidden/>
    <w:unhideWhenUsed/>
    <w:rsid w:val="007958C8"/>
  </w:style>
  <w:style w:type="table" w:customStyle="1" w:styleId="41">
    <w:name w:val="Сетка таблицы4"/>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958C8"/>
  </w:style>
  <w:style w:type="table" w:customStyle="1" w:styleId="310">
    <w:name w:val="Сетка таблицы3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7958C8"/>
  </w:style>
  <w:style w:type="character" w:styleId="af5">
    <w:name w:val="FollowedHyperlink"/>
    <w:basedOn w:val="a0"/>
    <w:uiPriority w:val="99"/>
    <w:semiHidden/>
    <w:unhideWhenUsed/>
    <w:rsid w:val="007958C8"/>
    <w:rPr>
      <w:color w:val="800080"/>
      <w:u w:val="single"/>
    </w:rPr>
  </w:style>
  <w:style w:type="paragraph" w:styleId="af6">
    <w:name w:val="footnote text"/>
    <w:basedOn w:val="a"/>
    <w:link w:val="af7"/>
    <w:rsid w:val="004D54AF"/>
    <w:pPr>
      <w:widowControl/>
      <w:autoSpaceDE/>
      <w:autoSpaceDN/>
      <w:adjustRightInd/>
    </w:pPr>
    <w:rPr>
      <w:rFonts w:ascii="Times New Roman" w:eastAsia="Times New Roman" w:hAnsi="Times New Roman" w:cs="Times New Roman"/>
    </w:rPr>
  </w:style>
  <w:style w:type="character" w:customStyle="1" w:styleId="af7">
    <w:name w:val="Текст сноски Знак"/>
    <w:basedOn w:val="a0"/>
    <w:link w:val="af6"/>
    <w:rsid w:val="004D54AF"/>
    <w:rPr>
      <w:rFonts w:ascii="Times New Roman" w:eastAsia="Times New Roman" w:hAnsi="Times New Roman" w:cs="Times New Roman"/>
      <w:sz w:val="20"/>
      <w:szCs w:val="20"/>
      <w:lang w:eastAsia="ru-RU"/>
    </w:rPr>
  </w:style>
  <w:style w:type="character" w:styleId="af8">
    <w:name w:val="footnote reference"/>
    <w:uiPriority w:val="99"/>
    <w:rsid w:val="004D54AF"/>
    <w:rPr>
      <w:vertAlign w:val="superscript"/>
    </w:rPr>
  </w:style>
  <w:style w:type="character" w:customStyle="1" w:styleId="40">
    <w:name w:val="Заголовок 4 Знак"/>
    <w:basedOn w:val="a0"/>
    <w:link w:val="4"/>
    <w:uiPriority w:val="9"/>
    <w:semiHidden/>
    <w:rsid w:val="00843AD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843ADE"/>
    <w:rPr>
      <w:rFonts w:asciiTheme="majorHAnsi" w:eastAsiaTheme="majorEastAsia" w:hAnsiTheme="majorHAnsi" w:cstheme="majorBidi"/>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D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43A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43AD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unhideWhenUsed/>
    <w:rsid w:val="00FC51C3"/>
    <w:pPr>
      <w:tabs>
        <w:tab w:val="center" w:pos="4677"/>
        <w:tab w:val="right" w:pos="9355"/>
      </w:tabs>
    </w:pPr>
  </w:style>
  <w:style w:type="character" w:customStyle="1" w:styleId="a7">
    <w:name w:val="Верхний колонтитул Знак"/>
    <w:basedOn w:val="a0"/>
    <w:link w:val="a6"/>
    <w:uiPriority w:val="99"/>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4">
    <w:name w:val="Style24"/>
    <w:basedOn w:val="a"/>
    <w:uiPriority w:val="99"/>
    <w:rsid w:val="00AF38CB"/>
    <w:pPr>
      <w:spacing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AF38CB"/>
    <w:rPr>
      <w:rFonts w:ascii="Times New Roman" w:hAnsi="Times New Roman" w:cs="Times New Roman"/>
      <w:sz w:val="26"/>
      <w:szCs w:val="26"/>
    </w:rPr>
  </w:style>
  <w:style w:type="paragraph" w:styleId="ae">
    <w:name w:val="Normal (Web)"/>
    <w:basedOn w:val="a"/>
    <w:uiPriority w:val="99"/>
    <w:semiHidden/>
    <w:unhideWhenUsed/>
    <w:rsid w:val="00130D4C"/>
    <w:rPr>
      <w:rFonts w:ascii="Times New Roman" w:hAnsi="Times New Roman" w:cs="Times New Roman"/>
      <w:sz w:val="24"/>
      <w:szCs w:val="24"/>
    </w:rPr>
  </w:style>
  <w:style w:type="character" w:customStyle="1" w:styleId="31">
    <w:name w:val="Основной текст (3)_"/>
    <w:basedOn w:val="a0"/>
    <w:link w:val="32"/>
    <w:rsid w:val="007268E3"/>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7268E3"/>
    <w:rPr>
      <w:rFonts w:ascii="Arial" w:eastAsia="Arial" w:hAnsi="Arial" w:cs="Arial"/>
      <w:b/>
      <w:bCs/>
      <w:i/>
      <w:iCs/>
      <w:sz w:val="25"/>
      <w:szCs w:val="25"/>
      <w:shd w:val="clear" w:color="auto" w:fill="FFFFFF"/>
    </w:rPr>
  </w:style>
  <w:style w:type="character" w:customStyle="1" w:styleId="32pt">
    <w:name w:val="Основной текст (3) + Интервал 2 pt"/>
    <w:basedOn w:val="31"/>
    <w:rsid w:val="007268E3"/>
    <w:rPr>
      <w:rFonts w:ascii="Arial" w:eastAsia="Arial" w:hAnsi="Arial" w:cs="Arial"/>
      <w:spacing w:val="40"/>
      <w:sz w:val="17"/>
      <w:szCs w:val="17"/>
      <w:shd w:val="clear" w:color="auto" w:fill="FFFFFF"/>
      <w:lang w:val="en-US"/>
    </w:rPr>
  </w:style>
  <w:style w:type="paragraph" w:customStyle="1" w:styleId="32">
    <w:name w:val="Основной текст (3)"/>
    <w:basedOn w:val="a"/>
    <w:link w:val="31"/>
    <w:rsid w:val="007268E3"/>
    <w:pPr>
      <w:widowControl/>
      <w:shd w:val="clear" w:color="auto" w:fill="FFFFFF"/>
      <w:autoSpaceDE/>
      <w:autoSpaceDN/>
      <w:adjustRightInd/>
      <w:spacing w:line="226" w:lineRule="exact"/>
      <w:ind w:firstLine="320"/>
      <w:jc w:val="both"/>
    </w:pPr>
    <w:rPr>
      <w:rFonts w:eastAsia="Arial"/>
      <w:sz w:val="17"/>
      <w:szCs w:val="17"/>
      <w:lang w:eastAsia="en-US"/>
    </w:rPr>
  </w:style>
  <w:style w:type="character" w:customStyle="1" w:styleId="30">
    <w:name w:val="Заголовок 3 Знак"/>
    <w:basedOn w:val="a0"/>
    <w:link w:val="3"/>
    <w:uiPriority w:val="9"/>
    <w:semiHidden/>
    <w:rsid w:val="00683D56"/>
    <w:rPr>
      <w:rFonts w:asciiTheme="majorHAnsi" w:eastAsiaTheme="majorEastAsia" w:hAnsiTheme="majorHAnsi" w:cstheme="majorBidi"/>
      <w:color w:val="243F60" w:themeColor="accent1" w:themeShade="7F"/>
      <w:sz w:val="24"/>
      <w:szCs w:val="24"/>
      <w:lang w:eastAsia="ru-RU"/>
    </w:rPr>
  </w:style>
  <w:style w:type="character" w:customStyle="1" w:styleId="21">
    <w:name w:val="Основной текст (2)_"/>
    <w:basedOn w:val="a0"/>
    <w:link w:val="22"/>
    <w:rsid w:val="007958C8"/>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1"/>
    <w:rsid w:val="007958C8"/>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2">
    <w:name w:val="Основной текст (2)"/>
    <w:basedOn w:val="a"/>
    <w:link w:val="21"/>
    <w:rsid w:val="007958C8"/>
    <w:pPr>
      <w:shd w:val="clear" w:color="auto" w:fill="FFFFFF"/>
      <w:autoSpaceDE/>
      <w:autoSpaceDN/>
      <w:adjustRightInd/>
      <w:spacing w:line="206" w:lineRule="exact"/>
      <w:ind w:firstLine="460"/>
      <w:jc w:val="both"/>
    </w:pPr>
    <w:rPr>
      <w:rFonts w:ascii="Times New Roman" w:eastAsia="Times New Roman" w:hAnsi="Times New Roman" w:cs="Times New Roman"/>
      <w:sz w:val="18"/>
      <w:szCs w:val="18"/>
      <w:lang w:eastAsia="en-US"/>
    </w:rPr>
  </w:style>
  <w:style w:type="table" w:customStyle="1" w:styleId="12">
    <w:name w:val="Сетка таблицы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7958C8"/>
    <w:pPr>
      <w:widowControl/>
      <w:suppressLineNumbers/>
      <w:suppressAutoHyphens/>
      <w:autoSpaceDE/>
      <w:autoSpaceDN/>
      <w:adjustRightInd/>
    </w:pPr>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7958C8"/>
  </w:style>
  <w:style w:type="table" w:customStyle="1" w:styleId="33">
    <w:name w:val="Сетка таблицы3"/>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7958C8"/>
    <w:rPr>
      <w:sz w:val="16"/>
      <w:szCs w:val="16"/>
    </w:rPr>
  </w:style>
  <w:style w:type="paragraph" w:styleId="af1">
    <w:name w:val="annotation text"/>
    <w:basedOn w:val="a"/>
    <w:link w:val="af2"/>
    <w:uiPriority w:val="99"/>
    <w:semiHidden/>
    <w:unhideWhenUsed/>
    <w:rsid w:val="007958C8"/>
    <w:pPr>
      <w:widowControl/>
      <w:autoSpaceDE/>
      <w:autoSpaceDN/>
      <w:adjustRightInd/>
      <w:spacing w:after="200"/>
    </w:pPr>
    <w:rPr>
      <w:rFonts w:asciiTheme="minorHAnsi" w:eastAsiaTheme="minorHAnsi" w:hAnsiTheme="minorHAnsi" w:cstheme="minorBidi"/>
      <w:lang w:eastAsia="en-US"/>
    </w:rPr>
  </w:style>
  <w:style w:type="character" w:customStyle="1" w:styleId="af2">
    <w:name w:val="Текст примечания Знак"/>
    <w:basedOn w:val="a0"/>
    <w:link w:val="af1"/>
    <w:uiPriority w:val="99"/>
    <w:semiHidden/>
    <w:rsid w:val="007958C8"/>
    <w:rPr>
      <w:sz w:val="20"/>
      <w:szCs w:val="20"/>
    </w:rPr>
  </w:style>
  <w:style w:type="paragraph" w:styleId="af3">
    <w:name w:val="annotation subject"/>
    <w:basedOn w:val="af1"/>
    <w:next w:val="af1"/>
    <w:link w:val="af4"/>
    <w:uiPriority w:val="99"/>
    <w:semiHidden/>
    <w:unhideWhenUsed/>
    <w:rsid w:val="007958C8"/>
    <w:rPr>
      <w:b/>
      <w:bCs/>
    </w:rPr>
  </w:style>
  <w:style w:type="character" w:customStyle="1" w:styleId="af4">
    <w:name w:val="Тема примечания Знак"/>
    <w:basedOn w:val="af2"/>
    <w:link w:val="af3"/>
    <w:uiPriority w:val="99"/>
    <w:semiHidden/>
    <w:rsid w:val="007958C8"/>
    <w:rPr>
      <w:b/>
      <w:bCs/>
      <w:sz w:val="20"/>
      <w:szCs w:val="20"/>
    </w:rPr>
  </w:style>
  <w:style w:type="numbering" w:customStyle="1" w:styleId="24">
    <w:name w:val="Нет списка2"/>
    <w:next w:val="a2"/>
    <w:uiPriority w:val="99"/>
    <w:semiHidden/>
    <w:unhideWhenUsed/>
    <w:rsid w:val="007958C8"/>
  </w:style>
  <w:style w:type="table" w:customStyle="1" w:styleId="41">
    <w:name w:val="Сетка таблицы4"/>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958C8"/>
  </w:style>
  <w:style w:type="table" w:customStyle="1" w:styleId="310">
    <w:name w:val="Сетка таблицы3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7958C8"/>
  </w:style>
  <w:style w:type="character" w:styleId="af5">
    <w:name w:val="FollowedHyperlink"/>
    <w:basedOn w:val="a0"/>
    <w:uiPriority w:val="99"/>
    <w:semiHidden/>
    <w:unhideWhenUsed/>
    <w:rsid w:val="007958C8"/>
    <w:rPr>
      <w:color w:val="800080"/>
      <w:u w:val="single"/>
    </w:rPr>
  </w:style>
  <w:style w:type="paragraph" w:styleId="af6">
    <w:name w:val="footnote text"/>
    <w:basedOn w:val="a"/>
    <w:link w:val="af7"/>
    <w:rsid w:val="004D54AF"/>
    <w:pPr>
      <w:widowControl/>
      <w:autoSpaceDE/>
      <w:autoSpaceDN/>
      <w:adjustRightInd/>
    </w:pPr>
    <w:rPr>
      <w:rFonts w:ascii="Times New Roman" w:eastAsia="Times New Roman" w:hAnsi="Times New Roman" w:cs="Times New Roman"/>
    </w:rPr>
  </w:style>
  <w:style w:type="character" w:customStyle="1" w:styleId="af7">
    <w:name w:val="Текст сноски Знак"/>
    <w:basedOn w:val="a0"/>
    <w:link w:val="af6"/>
    <w:rsid w:val="004D54AF"/>
    <w:rPr>
      <w:rFonts w:ascii="Times New Roman" w:eastAsia="Times New Roman" w:hAnsi="Times New Roman" w:cs="Times New Roman"/>
      <w:sz w:val="20"/>
      <w:szCs w:val="20"/>
      <w:lang w:eastAsia="ru-RU"/>
    </w:rPr>
  </w:style>
  <w:style w:type="character" w:styleId="af8">
    <w:name w:val="footnote reference"/>
    <w:uiPriority w:val="99"/>
    <w:rsid w:val="004D54AF"/>
    <w:rPr>
      <w:vertAlign w:val="superscript"/>
    </w:rPr>
  </w:style>
  <w:style w:type="character" w:customStyle="1" w:styleId="40">
    <w:name w:val="Заголовок 4 Знак"/>
    <w:basedOn w:val="a0"/>
    <w:link w:val="4"/>
    <w:uiPriority w:val="9"/>
    <w:semiHidden/>
    <w:rsid w:val="00843AD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843ADE"/>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2657">
      <w:bodyDiv w:val="1"/>
      <w:marLeft w:val="0"/>
      <w:marRight w:val="0"/>
      <w:marTop w:val="0"/>
      <w:marBottom w:val="0"/>
      <w:divBdr>
        <w:top w:val="none" w:sz="0" w:space="0" w:color="auto"/>
        <w:left w:val="none" w:sz="0" w:space="0" w:color="auto"/>
        <w:bottom w:val="none" w:sz="0" w:space="0" w:color="auto"/>
        <w:right w:val="none" w:sz="0" w:space="0" w:color="auto"/>
      </w:divBdr>
    </w:div>
    <w:div w:id="125586842">
      <w:bodyDiv w:val="1"/>
      <w:marLeft w:val="0"/>
      <w:marRight w:val="0"/>
      <w:marTop w:val="0"/>
      <w:marBottom w:val="0"/>
      <w:divBdr>
        <w:top w:val="none" w:sz="0" w:space="0" w:color="auto"/>
        <w:left w:val="none" w:sz="0" w:space="0" w:color="auto"/>
        <w:bottom w:val="none" w:sz="0" w:space="0" w:color="auto"/>
        <w:right w:val="none" w:sz="0" w:space="0" w:color="auto"/>
      </w:divBdr>
    </w:div>
    <w:div w:id="126053487">
      <w:bodyDiv w:val="1"/>
      <w:marLeft w:val="0"/>
      <w:marRight w:val="0"/>
      <w:marTop w:val="0"/>
      <w:marBottom w:val="0"/>
      <w:divBdr>
        <w:top w:val="none" w:sz="0" w:space="0" w:color="auto"/>
        <w:left w:val="none" w:sz="0" w:space="0" w:color="auto"/>
        <w:bottom w:val="none" w:sz="0" w:space="0" w:color="auto"/>
        <w:right w:val="none" w:sz="0" w:space="0" w:color="auto"/>
      </w:divBdr>
      <w:divsChild>
        <w:div w:id="1501235688">
          <w:marLeft w:val="0"/>
          <w:marRight w:val="0"/>
          <w:marTop w:val="0"/>
          <w:marBottom w:val="480"/>
          <w:divBdr>
            <w:top w:val="none" w:sz="0" w:space="0" w:color="auto"/>
            <w:left w:val="none" w:sz="0" w:space="0" w:color="auto"/>
            <w:bottom w:val="none" w:sz="0" w:space="0" w:color="auto"/>
            <w:right w:val="none" w:sz="0" w:space="0" w:color="auto"/>
          </w:divBdr>
          <w:divsChild>
            <w:div w:id="1603605531">
              <w:marLeft w:val="0"/>
              <w:marRight w:val="0"/>
              <w:marTop w:val="0"/>
              <w:marBottom w:val="0"/>
              <w:divBdr>
                <w:top w:val="none" w:sz="0" w:space="0" w:color="auto"/>
                <w:left w:val="none" w:sz="0" w:space="0" w:color="auto"/>
                <w:bottom w:val="none" w:sz="0" w:space="0" w:color="auto"/>
                <w:right w:val="none" w:sz="0" w:space="0" w:color="auto"/>
              </w:divBdr>
              <w:divsChild>
                <w:div w:id="1168796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8378137">
      <w:bodyDiv w:val="1"/>
      <w:marLeft w:val="0"/>
      <w:marRight w:val="0"/>
      <w:marTop w:val="0"/>
      <w:marBottom w:val="0"/>
      <w:divBdr>
        <w:top w:val="none" w:sz="0" w:space="0" w:color="auto"/>
        <w:left w:val="none" w:sz="0" w:space="0" w:color="auto"/>
        <w:bottom w:val="none" w:sz="0" w:space="0" w:color="auto"/>
        <w:right w:val="none" w:sz="0" w:space="0" w:color="auto"/>
      </w:divBdr>
      <w:divsChild>
        <w:div w:id="209148374">
          <w:marLeft w:val="0"/>
          <w:marRight w:val="0"/>
          <w:marTop w:val="0"/>
          <w:marBottom w:val="480"/>
          <w:divBdr>
            <w:top w:val="none" w:sz="0" w:space="0" w:color="auto"/>
            <w:left w:val="none" w:sz="0" w:space="0" w:color="auto"/>
            <w:bottom w:val="none" w:sz="0" w:space="0" w:color="auto"/>
            <w:right w:val="none" w:sz="0" w:space="0" w:color="auto"/>
          </w:divBdr>
          <w:divsChild>
            <w:div w:id="1929077223">
              <w:marLeft w:val="0"/>
              <w:marRight w:val="0"/>
              <w:marTop w:val="0"/>
              <w:marBottom w:val="0"/>
              <w:divBdr>
                <w:top w:val="none" w:sz="0" w:space="0" w:color="auto"/>
                <w:left w:val="none" w:sz="0" w:space="0" w:color="auto"/>
                <w:bottom w:val="none" w:sz="0" w:space="0" w:color="auto"/>
                <w:right w:val="none" w:sz="0" w:space="0" w:color="auto"/>
              </w:divBdr>
              <w:divsChild>
                <w:div w:id="11284017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5634237">
      <w:bodyDiv w:val="1"/>
      <w:marLeft w:val="0"/>
      <w:marRight w:val="0"/>
      <w:marTop w:val="0"/>
      <w:marBottom w:val="0"/>
      <w:divBdr>
        <w:top w:val="none" w:sz="0" w:space="0" w:color="auto"/>
        <w:left w:val="none" w:sz="0" w:space="0" w:color="auto"/>
        <w:bottom w:val="none" w:sz="0" w:space="0" w:color="auto"/>
        <w:right w:val="none" w:sz="0" w:space="0" w:color="auto"/>
      </w:divBdr>
      <w:divsChild>
        <w:div w:id="1150053134">
          <w:marLeft w:val="0"/>
          <w:marRight w:val="0"/>
          <w:marTop w:val="0"/>
          <w:marBottom w:val="480"/>
          <w:divBdr>
            <w:top w:val="none" w:sz="0" w:space="0" w:color="auto"/>
            <w:left w:val="none" w:sz="0" w:space="0" w:color="auto"/>
            <w:bottom w:val="none" w:sz="0" w:space="0" w:color="auto"/>
            <w:right w:val="none" w:sz="0" w:space="0" w:color="auto"/>
          </w:divBdr>
          <w:divsChild>
            <w:div w:id="99106548">
              <w:marLeft w:val="0"/>
              <w:marRight w:val="0"/>
              <w:marTop w:val="0"/>
              <w:marBottom w:val="0"/>
              <w:divBdr>
                <w:top w:val="none" w:sz="0" w:space="0" w:color="auto"/>
                <w:left w:val="none" w:sz="0" w:space="0" w:color="auto"/>
                <w:bottom w:val="none" w:sz="0" w:space="0" w:color="auto"/>
                <w:right w:val="none" w:sz="0" w:space="0" w:color="auto"/>
              </w:divBdr>
              <w:divsChild>
                <w:div w:id="271488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45192753">
      <w:bodyDiv w:val="1"/>
      <w:marLeft w:val="0"/>
      <w:marRight w:val="0"/>
      <w:marTop w:val="0"/>
      <w:marBottom w:val="0"/>
      <w:divBdr>
        <w:top w:val="none" w:sz="0" w:space="0" w:color="auto"/>
        <w:left w:val="none" w:sz="0" w:space="0" w:color="auto"/>
        <w:bottom w:val="none" w:sz="0" w:space="0" w:color="auto"/>
        <w:right w:val="none" w:sz="0" w:space="0" w:color="auto"/>
      </w:divBdr>
    </w:div>
    <w:div w:id="294485288">
      <w:bodyDiv w:val="1"/>
      <w:marLeft w:val="0"/>
      <w:marRight w:val="0"/>
      <w:marTop w:val="0"/>
      <w:marBottom w:val="0"/>
      <w:divBdr>
        <w:top w:val="none" w:sz="0" w:space="0" w:color="auto"/>
        <w:left w:val="none" w:sz="0" w:space="0" w:color="auto"/>
        <w:bottom w:val="none" w:sz="0" w:space="0" w:color="auto"/>
        <w:right w:val="none" w:sz="0" w:space="0" w:color="auto"/>
      </w:divBdr>
    </w:div>
    <w:div w:id="303850638">
      <w:bodyDiv w:val="1"/>
      <w:marLeft w:val="0"/>
      <w:marRight w:val="0"/>
      <w:marTop w:val="0"/>
      <w:marBottom w:val="0"/>
      <w:divBdr>
        <w:top w:val="none" w:sz="0" w:space="0" w:color="auto"/>
        <w:left w:val="none" w:sz="0" w:space="0" w:color="auto"/>
        <w:bottom w:val="none" w:sz="0" w:space="0" w:color="auto"/>
        <w:right w:val="none" w:sz="0" w:space="0" w:color="auto"/>
      </w:divBdr>
      <w:divsChild>
        <w:div w:id="1834183044">
          <w:marLeft w:val="0"/>
          <w:marRight w:val="0"/>
          <w:marTop w:val="0"/>
          <w:marBottom w:val="480"/>
          <w:divBdr>
            <w:top w:val="none" w:sz="0" w:space="0" w:color="auto"/>
            <w:left w:val="none" w:sz="0" w:space="0" w:color="auto"/>
            <w:bottom w:val="none" w:sz="0" w:space="0" w:color="auto"/>
            <w:right w:val="none" w:sz="0" w:space="0" w:color="auto"/>
          </w:divBdr>
        </w:div>
      </w:divsChild>
    </w:div>
    <w:div w:id="378556969">
      <w:bodyDiv w:val="1"/>
      <w:marLeft w:val="0"/>
      <w:marRight w:val="0"/>
      <w:marTop w:val="0"/>
      <w:marBottom w:val="0"/>
      <w:divBdr>
        <w:top w:val="none" w:sz="0" w:space="0" w:color="auto"/>
        <w:left w:val="none" w:sz="0" w:space="0" w:color="auto"/>
        <w:bottom w:val="none" w:sz="0" w:space="0" w:color="auto"/>
        <w:right w:val="none" w:sz="0" w:space="0" w:color="auto"/>
      </w:divBdr>
      <w:divsChild>
        <w:div w:id="1168520606">
          <w:marLeft w:val="0"/>
          <w:marRight w:val="0"/>
          <w:marTop w:val="0"/>
          <w:marBottom w:val="480"/>
          <w:divBdr>
            <w:top w:val="none" w:sz="0" w:space="0" w:color="auto"/>
            <w:left w:val="none" w:sz="0" w:space="0" w:color="auto"/>
            <w:bottom w:val="none" w:sz="0" w:space="0" w:color="auto"/>
            <w:right w:val="none" w:sz="0" w:space="0" w:color="auto"/>
          </w:divBdr>
          <w:divsChild>
            <w:div w:id="2042630424">
              <w:marLeft w:val="0"/>
              <w:marRight w:val="0"/>
              <w:marTop w:val="0"/>
              <w:marBottom w:val="0"/>
              <w:divBdr>
                <w:top w:val="none" w:sz="0" w:space="0" w:color="auto"/>
                <w:left w:val="none" w:sz="0" w:space="0" w:color="auto"/>
                <w:bottom w:val="none" w:sz="0" w:space="0" w:color="auto"/>
                <w:right w:val="none" w:sz="0" w:space="0" w:color="auto"/>
              </w:divBdr>
              <w:divsChild>
                <w:div w:id="12282965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8119367">
      <w:bodyDiv w:val="1"/>
      <w:marLeft w:val="0"/>
      <w:marRight w:val="0"/>
      <w:marTop w:val="0"/>
      <w:marBottom w:val="0"/>
      <w:divBdr>
        <w:top w:val="none" w:sz="0" w:space="0" w:color="auto"/>
        <w:left w:val="none" w:sz="0" w:space="0" w:color="auto"/>
        <w:bottom w:val="none" w:sz="0" w:space="0" w:color="auto"/>
        <w:right w:val="none" w:sz="0" w:space="0" w:color="auto"/>
      </w:divBdr>
      <w:divsChild>
        <w:div w:id="464127611">
          <w:marLeft w:val="0"/>
          <w:marRight w:val="0"/>
          <w:marTop w:val="0"/>
          <w:marBottom w:val="0"/>
          <w:divBdr>
            <w:top w:val="none" w:sz="0" w:space="0" w:color="auto"/>
            <w:left w:val="none" w:sz="0" w:space="0" w:color="auto"/>
            <w:bottom w:val="none" w:sz="0" w:space="0" w:color="auto"/>
            <w:right w:val="none" w:sz="0" w:space="0" w:color="auto"/>
          </w:divBdr>
        </w:div>
        <w:div w:id="490296356">
          <w:marLeft w:val="0"/>
          <w:marRight w:val="0"/>
          <w:marTop w:val="0"/>
          <w:marBottom w:val="0"/>
          <w:divBdr>
            <w:top w:val="none" w:sz="0" w:space="0" w:color="auto"/>
            <w:left w:val="none" w:sz="0" w:space="0" w:color="auto"/>
            <w:bottom w:val="none" w:sz="0" w:space="0" w:color="auto"/>
            <w:right w:val="none" w:sz="0" w:space="0" w:color="auto"/>
          </w:divBdr>
        </w:div>
        <w:div w:id="550924969">
          <w:marLeft w:val="0"/>
          <w:marRight w:val="0"/>
          <w:marTop w:val="0"/>
          <w:marBottom w:val="0"/>
          <w:divBdr>
            <w:top w:val="none" w:sz="0" w:space="0" w:color="auto"/>
            <w:left w:val="none" w:sz="0" w:space="0" w:color="auto"/>
            <w:bottom w:val="none" w:sz="0" w:space="0" w:color="auto"/>
            <w:right w:val="none" w:sz="0" w:space="0" w:color="auto"/>
          </w:divBdr>
        </w:div>
        <w:div w:id="750546246">
          <w:marLeft w:val="0"/>
          <w:marRight w:val="0"/>
          <w:marTop w:val="0"/>
          <w:marBottom w:val="0"/>
          <w:divBdr>
            <w:top w:val="none" w:sz="0" w:space="0" w:color="auto"/>
            <w:left w:val="none" w:sz="0" w:space="0" w:color="auto"/>
            <w:bottom w:val="none" w:sz="0" w:space="0" w:color="auto"/>
            <w:right w:val="none" w:sz="0" w:space="0" w:color="auto"/>
          </w:divBdr>
        </w:div>
        <w:div w:id="761024095">
          <w:marLeft w:val="0"/>
          <w:marRight w:val="0"/>
          <w:marTop w:val="0"/>
          <w:marBottom w:val="0"/>
          <w:divBdr>
            <w:top w:val="none" w:sz="0" w:space="0" w:color="auto"/>
            <w:left w:val="none" w:sz="0" w:space="0" w:color="auto"/>
            <w:bottom w:val="none" w:sz="0" w:space="0" w:color="auto"/>
            <w:right w:val="none" w:sz="0" w:space="0" w:color="auto"/>
          </w:divBdr>
        </w:div>
        <w:div w:id="862597722">
          <w:marLeft w:val="0"/>
          <w:marRight w:val="0"/>
          <w:marTop w:val="0"/>
          <w:marBottom w:val="0"/>
          <w:divBdr>
            <w:top w:val="none" w:sz="0" w:space="0" w:color="auto"/>
            <w:left w:val="none" w:sz="0" w:space="0" w:color="auto"/>
            <w:bottom w:val="none" w:sz="0" w:space="0" w:color="auto"/>
            <w:right w:val="none" w:sz="0" w:space="0" w:color="auto"/>
          </w:divBdr>
        </w:div>
        <w:div w:id="1054356432">
          <w:marLeft w:val="0"/>
          <w:marRight w:val="0"/>
          <w:marTop w:val="0"/>
          <w:marBottom w:val="0"/>
          <w:divBdr>
            <w:top w:val="none" w:sz="0" w:space="0" w:color="auto"/>
            <w:left w:val="none" w:sz="0" w:space="0" w:color="auto"/>
            <w:bottom w:val="none" w:sz="0" w:space="0" w:color="auto"/>
            <w:right w:val="none" w:sz="0" w:space="0" w:color="auto"/>
          </w:divBdr>
        </w:div>
        <w:div w:id="1190947500">
          <w:marLeft w:val="0"/>
          <w:marRight w:val="0"/>
          <w:marTop w:val="0"/>
          <w:marBottom w:val="0"/>
          <w:divBdr>
            <w:top w:val="none" w:sz="0" w:space="0" w:color="auto"/>
            <w:left w:val="none" w:sz="0" w:space="0" w:color="auto"/>
            <w:bottom w:val="none" w:sz="0" w:space="0" w:color="auto"/>
            <w:right w:val="none" w:sz="0" w:space="0" w:color="auto"/>
          </w:divBdr>
        </w:div>
        <w:div w:id="1202783119">
          <w:marLeft w:val="0"/>
          <w:marRight w:val="0"/>
          <w:marTop w:val="0"/>
          <w:marBottom w:val="0"/>
          <w:divBdr>
            <w:top w:val="none" w:sz="0" w:space="0" w:color="auto"/>
            <w:left w:val="none" w:sz="0" w:space="0" w:color="auto"/>
            <w:bottom w:val="none" w:sz="0" w:space="0" w:color="auto"/>
            <w:right w:val="none" w:sz="0" w:space="0" w:color="auto"/>
          </w:divBdr>
        </w:div>
        <w:div w:id="1958486447">
          <w:marLeft w:val="0"/>
          <w:marRight w:val="0"/>
          <w:marTop w:val="0"/>
          <w:marBottom w:val="0"/>
          <w:divBdr>
            <w:top w:val="none" w:sz="0" w:space="0" w:color="auto"/>
            <w:left w:val="none" w:sz="0" w:space="0" w:color="auto"/>
            <w:bottom w:val="none" w:sz="0" w:space="0" w:color="auto"/>
            <w:right w:val="none" w:sz="0" w:space="0" w:color="auto"/>
          </w:divBdr>
        </w:div>
        <w:div w:id="2039963205">
          <w:marLeft w:val="0"/>
          <w:marRight w:val="0"/>
          <w:marTop w:val="0"/>
          <w:marBottom w:val="0"/>
          <w:divBdr>
            <w:top w:val="none" w:sz="0" w:space="0" w:color="auto"/>
            <w:left w:val="none" w:sz="0" w:space="0" w:color="auto"/>
            <w:bottom w:val="none" w:sz="0" w:space="0" w:color="auto"/>
            <w:right w:val="none" w:sz="0" w:space="0" w:color="auto"/>
          </w:divBdr>
        </w:div>
      </w:divsChild>
    </w:div>
    <w:div w:id="413012749">
      <w:bodyDiv w:val="1"/>
      <w:marLeft w:val="0"/>
      <w:marRight w:val="0"/>
      <w:marTop w:val="0"/>
      <w:marBottom w:val="0"/>
      <w:divBdr>
        <w:top w:val="none" w:sz="0" w:space="0" w:color="auto"/>
        <w:left w:val="none" w:sz="0" w:space="0" w:color="auto"/>
        <w:bottom w:val="none" w:sz="0" w:space="0" w:color="auto"/>
        <w:right w:val="none" w:sz="0" w:space="0" w:color="auto"/>
      </w:divBdr>
      <w:divsChild>
        <w:div w:id="1464157643">
          <w:marLeft w:val="0"/>
          <w:marRight w:val="0"/>
          <w:marTop w:val="0"/>
          <w:marBottom w:val="480"/>
          <w:divBdr>
            <w:top w:val="none" w:sz="0" w:space="0" w:color="auto"/>
            <w:left w:val="none" w:sz="0" w:space="0" w:color="auto"/>
            <w:bottom w:val="none" w:sz="0" w:space="0" w:color="auto"/>
            <w:right w:val="none" w:sz="0" w:space="0" w:color="auto"/>
          </w:divBdr>
        </w:div>
      </w:divsChild>
    </w:div>
    <w:div w:id="417795918">
      <w:bodyDiv w:val="1"/>
      <w:marLeft w:val="0"/>
      <w:marRight w:val="0"/>
      <w:marTop w:val="0"/>
      <w:marBottom w:val="0"/>
      <w:divBdr>
        <w:top w:val="none" w:sz="0" w:space="0" w:color="auto"/>
        <w:left w:val="none" w:sz="0" w:space="0" w:color="auto"/>
        <w:bottom w:val="none" w:sz="0" w:space="0" w:color="auto"/>
        <w:right w:val="none" w:sz="0" w:space="0" w:color="auto"/>
      </w:divBdr>
    </w:div>
    <w:div w:id="454367610">
      <w:bodyDiv w:val="1"/>
      <w:marLeft w:val="0"/>
      <w:marRight w:val="0"/>
      <w:marTop w:val="0"/>
      <w:marBottom w:val="0"/>
      <w:divBdr>
        <w:top w:val="none" w:sz="0" w:space="0" w:color="auto"/>
        <w:left w:val="none" w:sz="0" w:space="0" w:color="auto"/>
        <w:bottom w:val="none" w:sz="0" w:space="0" w:color="auto"/>
        <w:right w:val="none" w:sz="0" w:space="0" w:color="auto"/>
      </w:divBdr>
    </w:div>
    <w:div w:id="461848986">
      <w:bodyDiv w:val="1"/>
      <w:marLeft w:val="0"/>
      <w:marRight w:val="0"/>
      <w:marTop w:val="0"/>
      <w:marBottom w:val="0"/>
      <w:divBdr>
        <w:top w:val="none" w:sz="0" w:space="0" w:color="auto"/>
        <w:left w:val="none" w:sz="0" w:space="0" w:color="auto"/>
        <w:bottom w:val="none" w:sz="0" w:space="0" w:color="auto"/>
        <w:right w:val="none" w:sz="0" w:space="0" w:color="auto"/>
      </w:divBdr>
      <w:divsChild>
        <w:div w:id="1207260463">
          <w:marLeft w:val="0"/>
          <w:marRight w:val="0"/>
          <w:marTop w:val="0"/>
          <w:marBottom w:val="480"/>
          <w:divBdr>
            <w:top w:val="none" w:sz="0" w:space="0" w:color="auto"/>
            <w:left w:val="none" w:sz="0" w:space="0" w:color="auto"/>
            <w:bottom w:val="none" w:sz="0" w:space="0" w:color="auto"/>
            <w:right w:val="none" w:sz="0" w:space="0" w:color="auto"/>
          </w:divBdr>
          <w:divsChild>
            <w:div w:id="1427726478">
              <w:marLeft w:val="0"/>
              <w:marRight w:val="0"/>
              <w:marTop w:val="0"/>
              <w:marBottom w:val="0"/>
              <w:divBdr>
                <w:top w:val="none" w:sz="0" w:space="0" w:color="auto"/>
                <w:left w:val="none" w:sz="0" w:space="0" w:color="auto"/>
                <w:bottom w:val="none" w:sz="0" w:space="0" w:color="auto"/>
                <w:right w:val="none" w:sz="0" w:space="0" w:color="auto"/>
              </w:divBdr>
              <w:divsChild>
                <w:div w:id="540020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70829042">
      <w:bodyDiv w:val="1"/>
      <w:marLeft w:val="0"/>
      <w:marRight w:val="0"/>
      <w:marTop w:val="0"/>
      <w:marBottom w:val="0"/>
      <w:divBdr>
        <w:top w:val="none" w:sz="0" w:space="0" w:color="auto"/>
        <w:left w:val="none" w:sz="0" w:space="0" w:color="auto"/>
        <w:bottom w:val="none" w:sz="0" w:space="0" w:color="auto"/>
        <w:right w:val="none" w:sz="0" w:space="0" w:color="auto"/>
      </w:divBdr>
    </w:div>
    <w:div w:id="549223154">
      <w:bodyDiv w:val="1"/>
      <w:marLeft w:val="0"/>
      <w:marRight w:val="0"/>
      <w:marTop w:val="0"/>
      <w:marBottom w:val="0"/>
      <w:divBdr>
        <w:top w:val="none" w:sz="0" w:space="0" w:color="auto"/>
        <w:left w:val="none" w:sz="0" w:space="0" w:color="auto"/>
        <w:bottom w:val="none" w:sz="0" w:space="0" w:color="auto"/>
        <w:right w:val="none" w:sz="0" w:space="0" w:color="auto"/>
      </w:divBdr>
      <w:divsChild>
        <w:div w:id="692145795">
          <w:marLeft w:val="0"/>
          <w:marRight w:val="0"/>
          <w:marTop w:val="0"/>
          <w:marBottom w:val="480"/>
          <w:divBdr>
            <w:top w:val="none" w:sz="0" w:space="0" w:color="auto"/>
            <w:left w:val="none" w:sz="0" w:space="0" w:color="auto"/>
            <w:bottom w:val="none" w:sz="0" w:space="0" w:color="auto"/>
            <w:right w:val="none" w:sz="0" w:space="0" w:color="auto"/>
          </w:divBdr>
          <w:divsChild>
            <w:div w:id="1292441062">
              <w:marLeft w:val="0"/>
              <w:marRight w:val="0"/>
              <w:marTop w:val="0"/>
              <w:marBottom w:val="0"/>
              <w:divBdr>
                <w:top w:val="none" w:sz="0" w:space="0" w:color="auto"/>
                <w:left w:val="none" w:sz="0" w:space="0" w:color="auto"/>
                <w:bottom w:val="none" w:sz="0" w:space="0" w:color="auto"/>
                <w:right w:val="none" w:sz="0" w:space="0" w:color="auto"/>
              </w:divBdr>
              <w:divsChild>
                <w:div w:id="19638791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8968208">
      <w:bodyDiv w:val="1"/>
      <w:marLeft w:val="0"/>
      <w:marRight w:val="0"/>
      <w:marTop w:val="0"/>
      <w:marBottom w:val="0"/>
      <w:divBdr>
        <w:top w:val="none" w:sz="0" w:space="0" w:color="auto"/>
        <w:left w:val="none" w:sz="0" w:space="0" w:color="auto"/>
        <w:bottom w:val="none" w:sz="0" w:space="0" w:color="auto"/>
        <w:right w:val="none" w:sz="0" w:space="0" w:color="auto"/>
      </w:divBdr>
      <w:divsChild>
        <w:div w:id="863514191">
          <w:marLeft w:val="0"/>
          <w:marRight w:val="0"/>
          <w:marTop w:val="0"/>
          <w:marBottom w:val="480"/>
          <w:divBdr>
            <w:top w:val="none" w:sz="0" w:space="0" w:color="auto"/>
            <w:left w:val="none" w:sz="0" w:space="0" w:color="auto"/>
            <w:bottom w:val="none" w:sz="0" w:space="0" w:color="auto"/>
            <w:right w:val="none" w:sz="0" w:space="0" w:color="auto"/>
          </w:divBdr>
        </w:div>
      </w:divsChild>
    </w:div>
    <w:div w:id="618806859">
      <w:bodyDiv w:val="1"/>
      <w:marLeft w:val="0"/>
      <w:marRight w:val="0"/>
      <w:marTop w:val="0"/>
      <w:marBottom w:val="0"/>
      <w:divBdr>
        <w:top w:val="none" w:sz="0" w:space="0" w:color="auto"/>
        <w:left w:val="none" w:sz="0" w:space="0" w:color="auto"/>
        <w:bottom w:val="none" w:sz="0" w:space="0" w:color="auto"/>
        <w:right w:val="none" w:sz="0" w:space="0" w:color="auto"/>
      </w:divBdr>
      <w:divsChild>
        <w:div w:id="2055542456">
          <w:marLeft w:val="0"/>
          <w:marRight w:val="0"/>
          <w:marTop w:val="0"/>
          <w:marBottom w:val="480"/>
          <w:divBdr>
            <w:top w:val="none" w:sz="0" w:space="0" w:color="auto"/>
            <w:left w:val="none" w:sz="0" w:space="0" w:color="auto"/>
            <w:bottom w:val="none" w:sz="0" w:space="0" w:color="auto"/>
            <w:right w:val="none" w:sz="0" w:space="0" w:color="auto"/>
          </w:divBdr>
        </w:div>
      </w:divsChild>
    </w:div>
    <w:div w:id="670109711">
      <w:bodyDiv w:val="1"/>
      <w:marLeft w:val="0"/>
      <w:marRight w:val="0"/>
      <w:marTop w:val="0"/>
      <w:marBottom w:val="0"/>
      <w:divBdr>
        <w:top w:val="none" w:sz="0" w:space="0" w:color="auto"/>
        <w:left w:val="none" w:sz="0" w:space="0" w:color="auto"/>
        <w:bottom w:val="none" w:sz="0" w:space="0" w:color="auto"/>
        <w:right w:val="none" w:sz="0" w:space="0" w:color="auto"/>
      </w:divBdr>
      <w:divsChild>
        <w:div w:id="2021273958">
          <w:marLeft w:val="0"/>
          <w:marRight w:val="0"/>
          <w:marTop w:val="0"/>
          <w:marBottom w:val="480"/>
          <w:divBdr>
            <w:top w:val="none" w:sz="0" w:space="0" w:color="auto"/>
            <w:left w:val="none" w:sz="0" w:space="0" w:color="auto"/>
            <w:bottom w:val="none" w:sz="0" w:space="0" w:color="auto"/>
            <w:right w:val="none" w:sz="0" w:space="0" w:color="auto"/>
          </w:divBdr>
          <w:divsChild>
            <w:div w:id="145171375">
              <w:marLeft w:val="0"/>
              <w:marRight w:val="0"/>
              <w:marTop w:val="0"/>
              <w:marBottom w:val="0"/>
              <w:divBdr>
                <w:top w:val="none" w:sz="0" w:space="0" w:color="auto"/>
                <w:left w:val="none" w:sz="0" w:space="0" w:color="auto"/>
                <w:bottom w:val="none" w:sz="0" w:space="0" w:color="auto"/>
                <w:right w:val="none" w:sz="0" w:space="0" w:color="auto"/>
              </w:divBdr>
              <w:divsChild>
                <w:div w:id="9196790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8263145">
      <w:bodyDiv w:val="1"/>
      <w:marLeft w:val="0"/>
      <w:marRight w:val="0"/>
      <w:marTop w:val="0"/>
      <w:marBottom w:val="0"/>
      <w:divBdr>
        <w:top w:val="none" w:sz="0" w:space="0" w:color="auto"/>
        <w:left w:val="none" w:sz="0" w:space="0" w:color="auto"/>
        <w:bottom w:val="none" w:sz="0" w:space="0" w:color="auto"/>
        <w:right w:val="none" w:sz="0" w:space="0" w:color="auto"/>
      </w:divBdr>
    </w:div>
    <w:div w:id="767236351">
      <w:bodyDiv w:val="1"/>
      <w:marLeft w:val="0"/>
      <w:marRight w:val="0"/>
      <w:marTop w:val="0"/>
      <w:marBottom w:val="0"/>
      <w:divBdr>
        <w:top w:val="none" w:sz="0" w:space="0" w:color="auto"/>
        <w:left w:val="none" w:sz="0" w:space="0" w:color="auto"/>
        <w:bottom w:val="none" w:sz="0" w:space="0" w:color="auto"/>
        <w:right w:val="none" w:sz="0" w:space="0" w:color="auto"/>
      </w:divBdr>
      <w:divsChild>
        <w:div w:id="2142766215">
          <w:marLeft w:val="0"/>
          <w:marRight w:val="0"/>
          <w:marTop w:val="0"/>
          <w:marBottom w:val="480"/>
          <w:divBdr>
            <w:top w:val="none" w:sz="0" w:space="0" w:color="auto"/>
            <w:left w:val="none" w:sz="0" w:space="0" w:color="auto"/>
            <w:bottom w:val="none" w:sz="0" w:space="0" w:color="auto"/>
            <w:right w:val="none" w:sz="0" w:space="0" w:color="auto"/>
          </w:divBdr>
        </w:div>
      </w:divsChild>
    </w:div>
    <w:div w:id="788666630">
      <w:bodyDiv w:val="1"/>
      <w:marLeft w:val="0"/>
      <w:marRight w:val="0"/>
      <w:marTop w:val="0"/>
      <w:marBottom w:val="0"/>
      <w:divBdr>
        <w:top w:val="none" w:sz="0" w:space="0" w:color="auto"/>
        <w:left w:val="none" w:sz="0" w:space="0" w:color="auto"/>
        <w:bottom w:val="none" w:sz="0" w:space="0" w:color="auto"/>
        <w:right w:val="none" w:sz="0" w:space="0" w:color="auto"/>
      </w:divBdr>
      <w:divsChild>
        <w:div w:id="856623696">
          <w:marLeft w:val="0"/>
          <w:marRight w:val="0"/>
          <w:marTop w:val="0"/>
          <w:marBottom w:val="480"/>
          <w:divBdr>
            <w:top w:val="none" w:sz="0" w:space="0" w:color="auto"/>
            <w:left w:val="none" w:sz="0" w:space="0" w:color="auto"/>
            <w:bottom w:val="none" w:sz="0" w:space="0" w:color="auto"/>
            <w:right w:val="none" w:sz="0" w:space="0" w:color="auto"/>
          </w:divBdr>
        </w:div>
      </w:divsChild>
    </w:div>
    <w:div w:id="809904165">
      <w:bodyDiv w:val="1"/>
      <w:marLeft w:val="0"/>
      <w:marRight w:val="0"/>
      <w:marTop w:val="0"/>
      <w:marBottom w:val="0"/>
      <w:divBdr>
        <w:top w:val="none" w:sz="0" w:space="0" w:color="auto"/>
        <w:left w:val="none" w:sz="0" w:space="0" w:color="auto"/>
        <w:bottom w:val="none" w:sz="0" w:space="0" w:color="auto"/>
        <w:right w:val="none" w:sz="0" w:space="0" w:color="auto"/>
      </w:divBdr>
      <w:divsChild>
        <w:div w:id="122163409">
          <w:marLeft w:val="0"/>
          <w:marRight w:val="0"/>
          <w:marTop w:val="0"/>
          <w:marBottom w:val="480"/>
          <w:divBdr>
            <w:top w:val="none" w:sz="0" w:space="0" w:color="auto"/>
            <w:left w:val="none" w:sz="0" w:space="0" w:color="auto"/>
            <w:bottom w:val="none" w:sz="0" w:space="0" w:color="auto"/>
            <w:right w:val="none" w:sz="0" w:space="0" w:color="auto"/>
          </w:divBdr>
          <w:divsChild>
            <w:div w:id="1371683844">
              <w:marLeft w:val="0"/>
              <w:marRight w:val="0"/>
              <w:marTop w:val="0"/>
              <w:marBottom w:val="0"/>
              <w:divBdr>
                <w:top w:val="none" w:sz="0" w:space="0" w:color="auto"/>
                <w:left w:val="none" w:sz="0" w:space="0" w:color="auto"/>
                <w:bottom w:val="none" w:sz="0" w:space="0" w:color="auto"/>
                <w:right w:val="none" w:sz="0" w:space="0" w:color="auto"/>
              </w:divBdr>
              <w:divsChild>
                <w:div w:id="7385558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9998529">
      <w:bodyDiv w:val="1"/>
      <w:marLeft w:val="0"/>
      <w:marRight w:val="0"/>
      <w:marTop w:val="0"/>
      <w:marBottom w:val="0"/>
      <w:divBdr>
        <w:top w:val="none" w:sz="0" w:space="0" w:color="auto"/>
        <w:left w:val="none" w:sz="0" w:space="0" w:color="auto"/>
        <w:bottom w:val="none" w:sz="0" w:space="0" w:color="auto"/>
        <w:right w:val="none" w:sz="0" w:space="0" w:color="auto"/>
      </w:divBdr>
      <w:divsChild>
        <w:div w:id="1589118964">
          <w:marLeft w:val="0"/>
          <w:marRight w:val="0"/>
          <w:marTop w:val="0"/>
          <w:marBottom w:val="480"/>
          <w:divBdr>
            <w:top w:val="none" w:sz="0" w:space="0" w:color="auto"/>
            <w:left w:val="none" w:sz="0" w:space="0" w:color="auto"/>
            <w:bottom w:val="none" w:sz="0" w:space="0" w:color="auto"/>
            <w:right w:val="none" w:sz="0" w:space="0" w:color="auto"/>
          </w:divBdr>
        </w:div>
      </w:divsChild>
    </w:div>
    <w:div w:id="882131557">
      <w:bodyDiv w:val="1"/>
      <w:marLeft w:val="0"/>
      <w:marRight w:val="0"/>
      <w:marTop w:val="0"/>
      <w:marBottom w:val="0"/>
      <w:divBdr>
        <w:top w:val="none" w:sz="0" w:space="0" w:color="auto"/>
        <w:left w:val="none" w:sz="0" w:space="0" w:color="auto"/>
        <w:bottom w:val="none" w:sz="0" w:space="0" w:color="auto"/>
        <w:right w:val="none" w:sz="0" w:space="0" w:color="auto"/>
      </w:divBdr>
    </w:div>
    <w:div w:id="887424614">
      <w:bodyDiv w:val="1"/>
      <w:marLeft w:val="0"/>
      <w:marRight w:val="0"/>
      <w:marTop w:val="0"/>
      <w:marBottom w:val="0"/>
      <w:divBdr>
        <w:top w:val="none" w:sz="0" w:space="0" w:color="auto"/>
        <w:left w:val="none" w:sz="0" w:space="0" w:color="auto"/>
        <w:bottom w:val="none" w:sz="0" w:space="0" w:color="auto"/>
        <w:right w:val="none" w:sz="0" w:space="0" w:color="auto"/>
      </w:divBdr>
    </w:div>
    <w:div w:id="891766617">
      <w:bodyDiv w:val="1"/>
      <w:marLeft w:val="0"/>
      <w:marRight w:val="0"/>
      <w:marTop w:val="0"/>
      <w:marBottom w:val="0"/>
      <w:divBdr>
        <w:top w:val="none" w:sz="0" w:space="0" w:color="auto"/>
        <w:left w:val="none" w:sz="0" w:space="0" w:color="auto"/>
        <w:bottom w:val="none" w:sz="0" w:space="0" w:color="auto"/>
        <w:right w:val="none" w:sz="0" w:space="0" w:color="auto"/>
      </w:divBdr>
    </w:div>
    <w:div w:id="1030257286">
      <w:bodyDiv w:val="1"/>
      <w:marLeft w:val="0"/>
      <w:marRight w:val="0"/>
      <w:marTop w:val="0"/>
      <w:marBottom w:val="0"/>
      <w:divBdr>
        <w:top w:val="none" w:sz="0" w:space="0" w:color="auto"/>
        <w:left w:val="none" w:sz="0" w:space="0" w:color="auto"/>
        <w:bottom w:val="none" w:sz="0" w:space="0" w:color="auto"/>
        <w:right w:val="none" w:sz="0" w:space="0" w:color="auto"/>
      </w:divBdr>
      <w:divsChild>
        <w:div w:id="511990885">
          <w:marLeft w:val="0"/>
          <w:marRight w:val="0"/>
          <w:marTop w:val="0"/>
          <w:marBottom w:val="480"/>
          <w:divBdr>
            <w:top w:val="none" w:sz="0" w:space="0" w:color="auto"/>
            <w:left w:val="none" w:sz="0" w:space="0" w:color="auto"/>
            <w:bottom w:val="none" w:sz="0" w:space="0" w:color="auto"/>
            <w:right w:val="none" w:sz="0" w:space="0" w:color="auto"/>
          </w:divBdr>
        </w:div>
      </w:divsChild>
    </w:div>
    <w:div w:id="1136681150">
      <w:bodyDiv w:val="1"/>
      <w:marLeft w:val="0"/>
      <w:marRight w:val="0"/>
      <w:marTop w:val="0"/>
      <w:marBottom w:val="0"/>
      <w:divBdr>
        <w:top w:val="none" w:sz="0" w:space="0" w:color="auto"/>
        <w:left w:val="none" w:sz="0" w:space="0" w:color="auto"/>
        <w:bottom w:val="none" w:sz="0" w:space="0" w:color="auto"/>
        <w:right w:val="none" w:sz="0" w:space="0" w:color="auto"/>
      </w:divBdr>
      <w:divsChild>
        <w:div w:id="2009553261">
          <w:marLeft w:val="0"/>
          <w:marRight w:val="0"/>
          <w:marTop w:val="0"/>
          <w:marBottom w:val="480"/>
          <w:divBdr>
            <w:top w:val="none" w:sz="0" w:space="0" w:color="auto"/>
            <w:left w:val="none" w:sz="0" w:space="0" w:color="auto"/>
            <w:bottom w:val="none" w:sz="0" w:space="0" w:color="auto"/>
            <w:right w:val="none" w:sz="0" w:space="0" w:color="auto"/>
          </w:divBdr>
        </w:div>
      </w:divsChild>
    </w:div>
    <w:div w:id="1150439212">
      <w:bodyDiv w:val="1"/>
      <w:marLeft w:val="0"/>
      <w:marRight w:val="0"/>
      <w:marTop w:val="0"/>
      <w:marBottom w:val="0"/>
      <w:divBdr>
        <w:top w:val="none" w:sz="0" w:space="0" w:color="auto"/>
        <w:left w:val="none" w:sz="0" w:space="0" w:color="auto"/>
        <w:bottom w:val="none" w:sz="0" w:space="0" w:color="auto"/>
        <w:right w:val="none" w:sz="0" w:space="0" w:color="auto"/>
      </w:divBdr>
      <w:divsChild>
        <w:div w:id="1941722119">
          <w:marLeft w:val="0"/>
          <w:marRight w:val="0"/>
          <w:marTop w:val="0"/>
          <w:marBottom w:val="480"/>
          <w:divBdr>
            <w:top w:val="none" w:sz="0" w:space="0" w:color="auto"/>
            <w:left w:val="none" w:sz="0" w:space="0" w:color="auto"/>
            <w:bottom w:val="none" w:sz="0" w:space="0" w:color="auto"/>
            <w:right w:val="none" w:sz="0" w:space="0" w:color="auto"/>
          </w:divBdr>
        </w:div>
      </w:divsChild>
    </w:div>
    <w:div w:id="1163468789">
      <w:bodyDiv w:val="1"/>
      <w:marLeft w:val="0"/>
      <w:marRight w:val="0"/>
      <w:marTop w:val="0"/>
      <w:marBottom w:val="0"/>
      <w:divBdr>
        <w:top w:val="none" w:sz="0" w:space="0" w:color="auto"/>
        <w:left w:val="none" w:sz="0" w:space="0" w:color="auto"/>
        <w:bottom w:val="none" w:sz="0" w:space="0" w:color="auto"/>
        <w:right w:val="none" w:sz="0" w:space="0" w:color="auto"/>
      </w:divBdr>
      <w:divsChild>
        <w:div w:id="1147086869">
          <w:marLeft w:val="0"/>
          <w:marRight w:val="0"/>
          <w:marTop w:val="0"/>
          <w:marBottom w:val="480"/>
          <w:divBdr>
            <w:top w:val="none" w:sz="0" w:space="0" w:color="auto"/>
            <w:left w:val="none" w:sz="0" w:space="0" w:color="auto"/>
            <w:bottom w:val="none" w:sz="0" w:space="0" w:color="auto"/>
            <w:right w:val="none" w:sz="0" w:space="0" w:color="auto"/>
          </w:divBdr>
        </w:div>
      </w:divsChild>
    </w:div>
    <w:div w:id="1173840909">
      <w:bodyDiv w:val="1"/>
      <w:marLeft w:val="0"/>
      <w:marRight w:val="0"/>
      <w:marTop w:val="0"/>
      <w:marBottom w:val="0"/>
      <w:divBdr>
        <w:top w:val="none" w:sz="0" w:space="0" w:color="auto"/>
        <w:left w:val="none" w:sz="0" w:space="0" w:color="auto"/>
        <w:bottom w:val="none" w:sz="0" w:space="0" w:color="auto"/>
        <w:right w:val="none" w:sz="0" w:space="0" w:color="auto"/>
      </w:divBdr>
    </w:div>
    <w:div w:id="1203398808">
      <w:bodyDiv w:val="1"/>
      <w:marLeft w:val="0"/>
      <w:marRight w:val="0"/>
      <w:marTop w:val="0"/>
      <w:marBottom w:val="0"/>
      <w:divBdr>
        <w:top w:val="none" w:sz="0" w:space="0" w:color="auto"/>
        <w:left w:val="none" w:sz="0" w:space="0" w:color="auto"/>
        <w:bottom w:val="none" w:sz="0" w:space="0" w:color="auto"/>
        <w:right w:val="none" w:sz="0" w:space="0" w:color="auto"/>
      </w:divBdr>
    </w:div>
    <w:div w:id="1213812868">
      <w:bodyDiv w:val="1"/>
      <w:marLeft w:val="0"/>
      <w:marRight w:val="0"/>
      <w:marTop w:val="0"/>
      <w:marBottom w:val="0"/>
      <w:divBdr>
        <w:top w:val="none" w:sz="0" w:space="0" w:color="auto"/>
        <w:left w:val="none" w:sz="0" w:space="0" w:color="auto"/>
        <w:bottom w:val="none" w:sz="0" w:space="0" w:color="auto"/>
        <w:right w:val="none" w:sz="0" w:space="0" w:color="auto"/>
      </w:divBdr>
      <w:divsChild>
        <w:div w:id="699668790">
          <w:marLeft w:val="0"/>
          <w:marRight w:val="0"/>
          <w:marTop w:val="0"/>
          <w:marBottom w:val="480"/>
          <w:divBdr>
            <w:top w:val="none" w:sz="0" w:space="0" w:color="auto"/>
            <w:left w:val="none" w:sz="0" w:space="0" w:color="auto"/>
            <w:bottom w:val="none" w:sz="0" w:space="0" w:color="auto"/>
            <w:right w:val="none" w:sz="0" w:space="0" w:color="auto"/>
          </w:divBdr>
          <w:divsChild>
            <w:div w:id="86388560">
              <w:marLeft w:val="0"/>
              <w:marRight w:val="0"/>
              <w:marTop w:val="0"/>
              <w:marBottom w:val="0"/>
              <w:divBdr>
                <w:top w:val="none" w:sz="0" w:space="0" w:color="auto"/>
                <w:left w:val="none" w:sz="0" w:space="0" w:color="auto"/>
                <w:bottom w:val="none" w:sz="0" w:space="0" w:color="auto"/>
                <w:right w:val="none" w:sz="0" w:space="0" w:color="auto"/>
              </w:divBdr>
              <w:divsChild>
                <w:div w:id="19564039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34580698">
      <w:bodyDiv w:val="1"/>
      <w:marLeft w:val="0"/>
      <w:marRight w:val="0"/>
      <w:marTop w:val="0"/>
      <w:marBottom w:val="0"/>
      <w:divBdr>
        <w:top w:val="none" w:sz="0" w:space="0" w:color="auto"/>
        <w:left w:val="none" w:sz="0" w:space="0" w:color="auto"/>
        <w:bottom w:val="none" w:sz="0" w:space="0" w:color="auto"/>
        <w:right w:val="none" w:sz="0" w:space="0" w:color="auto"/>
      </w:divBdr>
    </w:div>
    <w:div w:id="1320495769">
      <w:bodyDiv w:val="1"/>
      <w:marLeft w:val="0"/>
      <w:marRight w:val="0"/>
      <w:marTop w:val="0"/>
      <w:marBottom w:val="0"/>
      <w:divBdr>
        <w:top w:val="none" w:sz="0" w:space="0" w:color="auto"/>
        <w:left w:val="none" w:sz="0" w:space="0" w:color="auto"/>
        <w:bottom w:val="none" w:sz="0" w:space="0" w:color="auto"/>
        <w:right w:val="none" w:sz="0" w:space="0" w:color="auto"/>
      </w:divBdr>
    </w:div>
    <w:div w:id="1370296803">
      <w:bodyDiv w:val="1"/>
      <w:marLeft w:val="0"/>
      <w:marRight w:val="0"/>
      <w:marTop w:val="0"/>
      <w:marBottom w:val="0"/>
      <w:divBdr>
        <w:top w:val="none" w:sz="0" w:space="0" w:color="auto"/>
        <w:left w:val="none" w:sz="0" w:space="0" w:color="auto"/>
        <w:bottom w:val="none" w:sz="0" w:space="0" w:color="auto"/>
        <w:right w:val="none" w:sz="0" w:space="0" w:color="auto"/>
      </w:divBdr>
      <w:divsChild>
        <w:div w:id="774206551">
          <w:marLeft w:val="0"/>
          <w:marRight w:val="0"/>
          <w:marTop w:val="0"/>
          <w:marBottom w:val="480"/>
          <w:divBdr>
            <w:top w:val="none" w:sz="0" w:space="0" w:color="auto"/>
            <w:left w:val="none" w:sz="0" w:space="0" w:color="auto"/>
            <w:bottom w:val="none" w:sz="0" w:space="0" w:color="auto"/>
            <w:right w:val="none" w:sz="0" w:space="0" w:color="auto"/>
          </w:divBdr>
          <w:divsChild>
            <w:div w:id="350379783">
              <w:marLeft w:val="0"/>
              <w:marRight w:val="0"/>
              <w:marTop w:val="0"/>
              <w:marBottom w:val="0"/>
              <w:divBdr>
                <w:top w:val="none" w:sz="0" w:space="0" w:color="auto"/>
                <w:left w:val="none" w:sz="0" w:space="0" w:color="auto"/>
                <w:bottom w:val="none" w:sz="0" w:space="0" w:color="auto"/>
                <w:right w:val="none" w:sz="0" w:space="0" w:color="auto"/>
              </w:divBdr>
              <w:divsChild>
                <w:div w:id="17656823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74305792">
      <w:bodyDiv w:val="1"/>
      <w:marLeft w:val="0"/>
      <w:marRight w:val="0"/>
      <w:marTop w:val="0"/>
      <w:marBottom w:val="0"/>
      <w:divBdr>
        <w:top w:val="none" w:sz="0" w:space="0" w:color="auto"/>
        <w:left w:val="none" w:sz="0" w:space="0" w:color="auto"/>
        <w:bottom w:val="none" w:sz="0" w:space="0" w:color="auto"/>
        <w:right w:val="none" w:sz="0" w:space="0" w:color="auto"/>
      </w:divBdr>
      <w:divsChild>
        <w:div w:id="871067114">
          <w:marLeft w:val="0"/>
          <w:marRight w:val="0"/>
          <w:marTop w:val="0"/>
          <w:marBottom w:val="480"/>
          <w:divBdr>
            <w:top w:val="none" w:sz="0" w:space="0" w:color="auto"/>
            <w:left w:val="none" w:sz="0" w:space="0" w:color="auto"/>
            <w:bottom w:val="none" w:sz="0" w:space="0" w:color="auto"/>
            <w:right w:val="none" w:sz="0" w:space="0" w:color="auto"/>
          </w:divBdr>
          <w:divsChild>
            <w:div w:id="403845068">
              <w:marLeft w:val="0"/>
              <w:marRight w:val="0"/>
              <w:marTop w:val="0"/>
              <w:marBottom w:val="0"/>
              <w:divBdr>
                <w:top w:val="none" w:sz="0" w:space="0" w:color="auto"/>
                <w:left w:val="none" w:sz="0" w:space="0" w:color="auto"/>
                <w:bottom w:val="none" w:sz="0" w:space="0" w:color="auto"/>
                <w:right w:val="none" w:sz="0" w:space="0" w:color="auto"/>
              </w:divBdr>
              <w:divsChild>
                <w:div w:id="9629238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2620120">
      <w:bodyDiv w:val="1"/>
      <w:marLeft w:val="0"/>
      <w:marRight w:val="0"/>
      <w:marTop w:val="0"/>
      <w:marBottom w:val="0"/>
      <w:divBdr>
        <w:top w:val="none" w:sz="0" w:space="0" w:color="auto"/>
        <w:left w:val="none" w:sz="0" w:space="0" w:color="auto"/>
        <w:bottom w:val="none" w:sz="0" w:space="0" w:color="auto"/>
        <w:right w:val="none" w:sz="0" w:space="0" w:color="auto"/>
      </w:divBdr>
    </w:div>
    <w:div w:id="1570768831">
      <w:bodyDiv w:val="1"/>
      <w:marLeft w:val="0"/>
      <w:marRight w:val="0"/>
      <w:marTop w:val="0"/>
      <w:marBottom w:val="0"/>
      <w:divBdr>
        <w:top w:val="none" w:sz="0" w:space="0" w:color="auto"/>
        <w:left w:val="none" w:sz="0" w:space="0" w:color="auto"/>
        <w:bottom w:val="none" w:sz="0" w:space="0" w:color="auto"/>
        <w:right w:val="none" w:sz="0" w:space="0" w:color="auto"/>
      </w:divBdr>
    </w:div>
    <w:div w:id="1610889751">
      <w:bodyDiv w:val="1"/>
      <w:marLeft w:val="0"/>
      <w:marRight w:val="0"/>
      <w:marTop w:val="0"/>
      <w:marBottom w:val="0"/>
      <w:divBdr>
        <w:top w:val="none" w:sz="0" w:space="0" w:color="auto"/>
        <w:left w:val="none" w:sz="0" w:space="0" w:color="auto"/>
        <w:bottom w:val="none" w:sz="0" w:space="0" w:color="auto"/>
        <w:right w:val="none" w:sz="0" w:space="0" w:color="auto"/>
      </w:divBdr>
    </w:div>
    <w:div w:id="1620641815">
      <w:bodyDiv w:val="1"/>
      <w:marLeft w:val="0"/>
      <w:marRight w:val="0"/>
      <w:marTop w:val="0"/>
      <w:marBottom w:val="0"/>
      <w:divBdr>
        <w:top w:val="none" w:sz="0" w:space="0" w:color="auto"/>
        <w:left w:val="none" w:sz="0" w:space="0" w:color="auto"/>
        <w:bottom w:val="none" w:sz="0" w:space="0" w:color="auto"/>
        <w:right w:val="none" w:sz="0" w:space="0" w:color="auto"/>
      </w:divBdr>
      <w:divsChild>
        <w:div w:id="1988513556">
          <w:marLeft w:val="0"/>
          <w:marRight w:val="0"/>
          <w:marTop w:val="0"/>
          <w:marBottom w:val="480"/>
          <w:divBdr>
            <w:top w:val="none" w:sz="0" w:space="0" w:color="auto"/>
            <w:left w:val="none" w:sz="0" w:space="0" w:color="auto"/>
            <w:bottom w:val="none" w:sz="0" w:space="0" w:color="auto"/>
            <w:right w:val="none" w:sz="0" w:space="0" w:color="auto"/>
          </w:divBdr>
          <w:divsChild>
            <w:div w:id="515927311">
              <w:marLeft w:val="0"/>
              <w:marRight w:val="0"/>
              <w:marTop w:val="0"/>
              <w:marBottom w:val="0"/>
              <w:divBdr>
                <w:top w:val="none" w:sz="0" w:space="0" w:color="auto"/>
                <w:left w:val="none" w:sz="0" w:space="0" w:color="auto"/>
                <w:bottom w:val="none" w:sz="0" w:space="0" w:color="auto"/>
                <w:right w:val="none" w:sz="0" w:space="0" w:color="auto"/>
              </w:divBdr>
              <w:divsChild>
                <w:div w:id="20473645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577034">
      <w:bodyDiv w:val="1"/>
      <w:marLeft w:val="0"/>
      <w:marRight w:val="0"/>
      <w:marTop w:val="0"/>
      <w:marBottom w:val="0"/>
      <w:divBdr>
        <w:top w:val="none" w:sz="0" w:space="0" w:color="auto"/>
        <w:left w:val="none" w:sz="0" w:space="0" w:color="auto"/>
        <w:bottom w:val="none" w:sz="0" w:space="0" w:color="auto"/>
        <w:right w:val="none" w:sz="0" w:space="0" w:color="auto"/>
      </w:divBdr>
    </w:div>
    <w:div w:id="1663506268">
      <w:bodyDiv w:val="1"/>
      <w:marLeft w:val="0"/>
      <w:marRight w:val="0"/>
      <w:marTop w:val="0"/>
      <w:marBottom w:val="0"/>
      <w:divBdr>
        <w:top w:val="none" w:sz="0" w:space="0" w:color="auto"/>
        <w:left w:val="none" w:sz="0" w:space="0" w:color="auto"/>
        <w:bottom w:val="none" w:sz="0" w:space="0" w:color="auto"/>
        <w:right w:val="none" w:sz="0" w:space="0" w:color="auto"/>
      </w:divBdr>
    </w:div>
    <w:div w:id="1711416132">
      <w:bodyDiv w:val="1"/>
      <w:marLeft w:val="0"/>
      <w:marRight w:val="0"/>
      <w:marTop w:val="0"/>
      <w:marBottom w:val="0"/>
      <w:divBdr>
        <w:top w:val="none" w:sz="0" w:space="0" w:color="auto"/>
        <w:left w:val="none" w:sz="0" w:space="0" w:color="auto"/>
        <w:bottom w:val="none" w:sz="0" w:space="0" w:color="auto"/>
        <w:right w:val="none" w:sz="0" w:space="0" w:color="auto"/>
      </w:divBdr>
      <w:divsChild>
        <w:div w:id="203493250">
          <w:marLeft w:val="0"/>
          <w:marRight w:val="0"/>
          <w:marTop w:val="0"/>
          <w:marBottom w:val="300"/>
          <w:divBdr>
            <w:top w:val="none" w:sz="0" w:space="0" w:color="auto"/>
            <w:left w:val="none" w:sz="0" w:space="0" w:color="auto"/>
            <w:bottom w:val="none" w:sz="0" w:space="0" w:color="auto"/>
            <w:right w:val="none" w:sz="0" w:space="0" w:color="auto"/>
          </w:divBdr>
        </w:div>
      </w:divsChild>
    </w:div>
    <w:div w:id="1772317864">
      <w:bodyDiv w:val="1"/>
      <w:marLeft w:val="0"/>
      <w:marRight w:val="0"/>
      <w:marTop w:val="0"/>
      <w:marBottom w:val="0"/>
      <w:divBdr>
        <w:top w:val="none" w:sz="0" w:space="0" w:color="auto"/>
        <w:left w:val="none" w:sz="0" w:space="0" w:color="auto"/>
        <w:bottom w:val="none" w:sz="0" w:space="0" w:color="auto"/>
        <w:right w:val="none" w:sz="0" w:space="0" w:color="auto"/>
      </w:divBdr>
    </w:div>
    <w:div w:id="1794858100">
      <w:bodyDiv w:val="1"/>
      <w:marLeft w:val="0"/>
      <w:marRight w:val="0"/>
      <w:marTop w:val="0"/>
      <w:marBottom w:val="0"/>
      <w:divBdr>
        <w:top w:val="none" w:sz="0" w:space="0" w:color="auto"/>
        <w:left w:val="none" w:sz="0" w:space="0" w:color="auto"/>
        <w:bottom w:val="none" w:sz="0" w:space="0" w:color="auto"/>
        <w:right w:val="none" w:sz="0" w:space="0" w:color="auto"/>
      </w:divBdr>
      <w:divsChild>
        <w:div w:id="1951934519">
          <w:marLeft w:val="0"/>
          <w:marRight w:val="0"/>
          <w:marTop w:val="0"/>
          <w:marBottom w:val="480"/>
          <w:divBdr>
            <w:top w:val="none" w:sz="0" w:space="0" w:color="auto"/>
            <w:left w:val="none" w:sz="0" w:space="0" w:color="auto"/>
            <w:bottom w:val="none" w:sz="0" w:space="0" w:color="auto"/>
            <w:right w:val="none" w:sz="0" w:space="0" w:color="auto"/>
          </w:divBdr>
          <w:divsChild>
            <w:div w:id="1612861615">
              <w:marLeft w:val="0"/>
              <w:marRight w:val="0"/>
              <w:marTop w:val="0"/>
              <w:marBottom w:val="0"/>
              <w:divBdr>
                <w:top w:val="none" w:sz="0" w:space="0" w:color="auto"/>
                <w:left w:val="none" w:sz="0" w:space="0" w:color="auto"/>
                <w:bottom w:val="none" w:sz="0" w:space="0" w:color="auto"/>
                <w:right w:val="none" w:sz="0" w:space="0" w:color="auto"/>
              </w:divBdr>
              <w:divsChild>
                <w:div w:id="965655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6142860">
      <w:bodyDiv w:val="1"/>
      <w:marLeft w:val="0"/>
      <w:marRight w:val="0"/>
      <w:marTop w:val="0"/>
      <w:marBottom w:val="0"/>
      <w:divBdr>
        <w:top w:val="none" w:sz="0" w:space="0" w:color="auto"/>
        <w:left w:val="none" w:sz="0" w:space="0" w:color="auto"/>
        <w:bottom w:val="none" w:sz="0" w:space="0" w:color="auto"/>
        <w:right w:val="none" w:sz="0" w:space="0" w:color="auto"/>
      </w:divBdr>
    </w:div>
    <w:div w:id="1857116459">
      <w:bodyDiv w:val="1"/>
      <w:marLeft w:val="0"/>
      <w:marRight w:val="0"/>
      <w:marTop w:val="0"/>
      <w:marBottom w:val="0"/>
      <w:divBdr>
        <w:top w:val="none" w:sz="0" w:space="0" w:color="auto"/>
        <w:left w:val="none" w:sz="0" w:space="0" w:color="auto"/>
        <w:bottom w:val="none" w:sz="0" w:space="0" w:color="auto"/>
        <w:right w:val="none" w:sz="0" w:space="0" w:color="auto"/>
      </w:divBdr>
      <w:divsChild>
        <w:div w:id="1015958893">
          <w:marLeft w:val="0"/>
          <w:marRight w:val="0"/>
          <w:marTop w:val="0"/>
          <w:marBottom w:val="480"/>
          <w:divBdr>
            <w:top w:val="none" w:sz="0" w:space="0" w:color="auto"/>
            <w:left w:val="none" w:sz="0" w:space="0" w:color="auto"/>
            <w:bottom w:val="none" w:sz="0" w:space="0" w:color="auto"/>
            <w:right w:val="none" w:sz="0" w:space="0" w:color="auto"/>
          </w:divBdr>
          <w:divsChild>
            <w:div w:id="1562446910">
              <w:marLeft w:val="0"/>
              <w:marRight w:val="0"/>
              <w:marTop w:val="0"/>
              <w:marBottom w:val="0"/>
              <w:divBdr>
                <w:top w:val="none" w:sz="0" w:space="0" w:color="auto"/>
                <w:left w:val="none" w:sz="0" w:space="0" w:color="auto"/>
                <w:bottom w:val="none" w:sz="0" w:space="0" w:color="auto"/>
                <w:right w:val="none" w:sz="0" w:space="0" w:color="auto"/>
              </w:divBdr>
              <w:divsChild>
                <w:div w:id="1979391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62473256">
      <w:bodyDiv w:val="1"/>
      <w:marLeft w:val="0"/>
      <w:marRight w:val="0"/>
      <w:marTop w:val="0"/>
      <w:marBottom w:val="0"/>
      <w:divBdr>
        <w:top w:val="none" w:sz="0" w:space="0" w:color="auto"/>
        <w:left w:val="none" w:sz="0" w:space="0" w:color="auto"/>
        <w:bottom w:val="none" w:sz="0" w:space="0" w:color="auto"/>
        <w:right w:val="none" w:sz="0" w:space="0" w:color="auto"/>
      </w:divBdr>
      <w:divsChild>
        <w:div w:id="165094359">
          <w:marLeft w:val="0"/>
          <w:marRight w:val="0"/>
          <w:marTop w:val="0"/>
          <w:marBottom w:val="480"/>
          <w:divBdr>
            <w:top w:val="none" w:sz="0" w:space="0" w:color="auto"/>
            <w:left w:val="none" w:sz="0" w:space="0" w:color="auto"/>
            <w:bottom w:val="none" w:sz="0" w:space="0" w:color="auto"/>
            <w:right w:val="none" w:sz="0" w:space="0" w:color="auto"/>
          </w:divBdr>
          <w:divsChild>
            <w:div w:id="1275866522">
              <w:marLeft w:val="0"/>
              <w:marRight w:val="0"/>
              <w:marTop w:val="0"/>
              <w:marBottom w:val="0"/>
              <w:divBdr>
                <w:top w:val="none" w:sz="0" w:space="0" w:color="auto"/>
                <w:left w:val="none" w:sz="0" w:space="0" w:color="auto"/>
                <w:bottom w:val="none" w:sz="0" w:space="0" w:color="auto"/>
                <w:right w:val="none" w:sz="0" w:space="0" w:color="auto"/>
              </w:divBdr>
              <w:divsChild>
                <w:div w:id="12048281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0476985">
      <w:bodyDiv w:val="1"/>
      <w:marLeft w:val="0"/>
      <w:marRight w:val="0"/>
      <w:marTop w:val="0"/>
      <w:marBottom w:val="0"/>
      <w:divBdr>
        <w:top w:val="none" w:sz="0" w:space="0" w:color="auto"/>
        <w:left w:val="none" w:sz="0" w:space="0" w:color="auto"/>
        <w:bottom w:val="none" w:sz="0" w:space="0" w:color="auto"/>
        <w:right w:val="none" w:sz="0" w:space="0" w:color="auto"/>
      </w:divBdr>
      <w:divsChild>
        <w:div w:id="1136676999">
          <w:marLeft w:val="0"/>
          <w:marRight w:val="0"/>
          <w:marTop w:val="0"/>
          <w:marBottom w:val="480"/>
          <w:divBdr>
            <w:top w:val="none" w:sz="0" w:space="0" w:color="auto"/>
            <w:left w:val="none" w:sz="0" w:space="0" w:color="auto"/>
            <w:bottom w:val="none" w:sz="0" w:space="0" w:color="auto"/>
            <w:right w:val="none" w:sz="0" w:space="0" w:color="auto"/>
          </w:divBdr>
        </w:div>
      </w:divsChild>
    </w:div>
    <w:div w:id="1929852022">
      <w:bodyDiv w:val="1"/>
      <w:marLeft w:val="0"/>
      <w:marRight w:val="0"/>
      <w:marTop w:val="0"/>
      <w:marBottom w:val="0"/>
      <w:divBdr>
        <w:top w:val="none" w:sz="0" w:space="0" w:color="auto"/>
        <w:left w:val="none" w:sz="0" w:space="0" w:color="auto"/>
        <w:bottom w:val="none" w:sz="0" w:space="0" w:color="auto"/>
        <w:right w:val="none" w:sz="0" w:space="0" w:color="auto"/>
      </w:divBdr>
      <w:divsChild>
        <w:div w:id="709114387">
          <w:marLeft w:val="0"/>
          <w:marRight w:val="0"/>
          <w:marTop w:val="0"/>
          <w:marBottom w:val="480"/>
          <w:divBdr>
            <w:top w:val="none" w:sz="0" w:space="0" w:color="auto"/>
            <w:left w:val="none" w:sz="0" w:space="0" w:color="auto"/>
            <w:bottom w:val="none" w:sz="0" w:space="0" w:color="auto"/>
            <w:right w:val="none" w:sz="0" w:space="0" w:color="auto"/>
          </w:divBdr>
          <w:divsChild>
            <w:div w:id="1023944331">
              <w:marLeft w:val="0"/>
              <w:marRight w:val="0"/>
              <w:marTop w:val="0"/>
              <w:marBottom w:val="0"/>
              <w:divBdr>
                <w:top w:val="none" w:sz="0" w:space="0" w:color="auto"/>
                <w:left w:val="none" w:sz="0" w:space="0" w:color="auto"/>
                <w:bottom w:val="none" w:sz="0" w:space="0" w:color="auto"/>
                <w:right w:val="none" w:sz="0" w:space="0" w:color="auto"/>
              </w:divBdr>
              <w:divsChild>
                <w:div w:id="2094185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68971678">
      <w:bodyDiv w:val="1"/>
      <w:marLeft w:val="0"/>
      <w:marRight w:val="0"/>
      <w:marTop w:val="0"/>
      <w:marBottom w:val="0"/>
      <w:divBdr>
        <w:top w:val="none" w:sz="0" w:space="0" w:color="auto"/>
        <w:left w:val="none" w:sz="0" w:space="0" w:color="auto"/>
        <w:bottom w:val="none" w:sz="0" w:space="0" w:color="auto"/>
        <w:right w:val="none" w:sz="0" w:space="0" w:color="auto"/>
      </w:divBdr>
    </w:div>
    <w:div w:id="1993563456">
      <w:bodyDiv w:val="1"/>
      <w:marLeft w:val="0"/>
      <w:marRight w:val="0"/>
      <w:marTop w:val="0"/>
      <w:marBottom w:val="0"/>
      <w:divBdr>
        <w:top w:val="none" w:sz="0" w:space="0" w:color="auto"/>
        <w:left w:val="none" w:sz="0" w:space="0" w:color="auto"/>
        <w:bottom w:val="none" w:sz="0" w:space="0" w:color="auto"/>
        <w:right w:val="none" w:sz="0" w:space="0" w:color="auto"/>
      </w:divBdr>
    </w:div>
    <w:div w:id="2001157742">
      <w:bodyDiv w:val="1"/>
      <w:marLeft w:val="0"/>
      <w:marRight w:val="0"/>
      <w:marTop w:val="0"/>
      <w:marBottom w:val="0"/>
      <w:divBdr>
        <w:top w:val="none" w:sz="0" w:space="0" w:color="auto"/>
        <w:left w:val="none" w:sz="0" w:space="0" w:color="auto"/>
        <w:bottom w:val="none" w:sz="0" w:space="0" w:color="auto"/>
        <w:right w:val="none" w:sz="0" w:space="0" w:color="auto"/>
      </w:divBdr>
      <w:divsChild>
        <w:div w:id="335765140">
          <w:marLeft w:val="0"/>
          <w:marRight w:val="0"/>
          <w:marTop w:val="0"/>
          <w:marBottom w:val="480"/>
          <w:divBdr>
            <w:top w:val="none" w:sz="0" w:space="0" w:color="auto"/>
            <w:left w:val="none" w:sz="0" w:space="0" w:color="auto"/>
            <w:bottom w:val="none" w:sz="0" w:space="0" w:color="auto"/>
            <w:right w:val="none" w:sz="0" w:space="0" w:color="auto"/>
          </w:divBdr>
        </w:div>
        <w:div w:id="850028511">
          <w:marLeft w:val="0"/>
          <w:marRight w:val="0"/>
          <w:marTop w:val="0"/>
          <w:marBottom w:val="480"/>
          <w:divBdr>
            <w:top w:val="none" w:sz="0" w:space="0" w:color="auto"/>
            <w:left w:val="none" w:sz="0" w:space="0" w:color="auto"/>
            <w:bottom w:val="none" w:sz="0" w:space="0" w:color="auto"/>
            <w:right w:val="none" w:sz="0" w:space="0" w:color="auto"/>
          </w:divBdr>
        </w:div>
        <w:div w:id="1812748825">
          <w:marLeft w:val="0"/>
          <w:marRight w:val="0"/>
          <w:marTop w:val="0"/>
          <w:marBottom w:val="480"/>
          <w:divBdr>
            <w:top w:val="none" w:sz="0" w:space="0" w:color="auto"/>
            <w:left w:val="none" w:sz="0" w:space="0" w:color="auto"/>
            <w:bottom w:val="none" w:sz="0" w:space="0" w:color="auto"/>
            <w:right w:val="none" w:sz="0" w:space="0" w:color="auto"/>
          </w:divBdr>
        </w:div>
      </w:divsChild>
    </w:div>
    <w:div w:id="2022927348">
      <w:bodyDiv w:val="1"/>
      <w:marLeft w:val="0"/>
      <w:marRight w:val="0"/>
      <w:marTop w:val="0"/>
      <w:marBottom w:val="0"/>
      <w:divBdr>
        <w:top w:val="none" w:sz="0" w:space="0" w:color="auto"/>
        <w:left w:val="none" w:sz="0" w:space="0" w:color="auto"/>
        <w:bottom w:val="none" w:sz="0" w:space="0" w:color="auto"/>
        <w:right w:val="none" w:sz="0" w:space="0" w:color="auto"/>
      </w:divBdr>
      <w:divsChild>
        <w:div w:id="300968680">
          <w:marLeft w:val="0"/>
          <w:marRight w:val="0"/>
          <w:marTop w:val="0"/>
          <w:marBottom w:val="480"/>
          <w:divBdr>
            <w:top w:val="none" w:sz="0" w:space="0" w:color="auto"/>
            <w:left w:val="none" w:sz="0" w:space="0" w:color="auto"/>
            <w:bottom w:val="none" w:sz="0" w:space="0" w:color="auto"/>
            <w:right w:val="none" w:sz="0" w:space="0" w:color="auto"/>
          </w:divBdr>
          <w:divsChild>
            <w:div w:id="789780492">
              <w:marLeft w:val="0"/>
              <w:marRight w:val="0"/>
              <w:marTop w:val="0"/>
              <w:marBottom w:val="0"/>
              <w:divBdr>
                <w:top w:val="none" w:sz="0" w:space="0" w:color="auto"/>
                <w:left w:val="none" w:sz="0" w:space="0" w:color="auto"/>
                <w:bottom w:val="none" w:sz="0" w:space="0" w:color="auto"/>
                <w:right w:val="none" w:sz="0" w:space="0" w:color="auto"/>
              </w:divBdr>
              <w:divsChild>
                <w:div w:id="1825927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8191485">
      <w:bodyDiv w:val="1"/>
      <w:marLeft w:val="0"/>
      <w:marRight w:val="0"/>
      <w:marTop w:val="0"/>
      <w:marBottom w:val="0"/>
      <w:divBdr>
        <w:top w:val="none" w:sz="0" w:space="0" w:color="auto"/>
        <w:left w:val="none" w:sz="0" w:space="0" w:color="auto"/>
        <w:bottom w:val="none" w:sz="0" w:space="0" w:color="auto"/>
        <w:right w:val="none" w:sz="0" w:space="0" w:color="auto"/>
      </w:divBdr>
      <w:divsChild>
        <w:div w:id="1866214980">
          <w:marLeft w:val="0"/>
          <w:marRight w:val="0"/>
          <w:marTop w:val="0"/>
          <w:marBottom w:val="480"/>
          <w:divBdr>
            <w:top w:val="none" w:sz="0" w:space="0" w:color="auto"/>
            <w:left w:val="none" w:sz="0" w:space="0" w:color="auto"/>
            <w:bottom w:val="none" w:sz="0" w:space="0" w:color="auto"/>
            <w:right w:val="none" w:sz="0" w:space="0" w:color="auto"/>
          </w:divBdr>
          <w:divsChild>
            <w:div w:id="1240554262">
              <w:marLeft w:val="0"/>
              <w:marRight w:val="0"/>
              <w:marTop w:val="0"/>
              <w:marBottom w:val="0"/>
              <w:divBdr>
                <w:top w:val="none" w:sz="0" w:space="0" w:color="auto"/>
                <w:left w:val="none" w:sz="0" w:space="0" w:color="auto"/>
                <w:bottom w:val="none" w:sz="0" w:space="0" w:color="auto"/>
                <w:right w:val="none" w:sz="0" w:space="0" w:color="auto"/>
              </w:divBdr>
              <w:divsChild>
                <w:div w:id="6256192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91194105">
      <w:bodyDiv w:val="1"/>
      <w:marLeft w:val="0"/>
      <w:marRight w:val="0"/>
      <w:marTop w:val="0"/>
      <w:marBottom w:val="0"/>
      <w:divBdr>
        <w:top w:val="none" w:sz="0" w:space="0" w:color="auto"/>
        <w:left w:val="none" w:sz="0" w:space="0" w:color="auto"/>
        <w:bottom w:val="none" w:sz="0" w:space="0" w:color="auto"/>
        <w:right w:val="none" w:sz="0" w:space="0" w:color="auto"/>
      </w:divBdr>
      <w:divsChild>
        <w:div w:id="1892384406">
          <w:marLeft w:val="0"/>
          <w:marRight w:val="0"/>
          <w:marTop w:val="0"/>
          <w:marBottom w:val="480"/>
          <w:divBdr>
            <w:top w:val="none" w:sz="0" w:space="0" w:color="auto"/>
            <w:left w:val="none" w:sz="0" w:space="0" w:color="auto"/>
            <w:bottom w:val="none" w:sz="0" w:space="0" w:color="auto"/>
            <w:right w:val="none" w:sz="0" w:space="0" w:color="auto"/>
          </w:divBdr>
        </w:div>
      </w:divsChild>
    </w:div>
    <w:div w:id="2093697427">
      <w:bodyDiv w:val="1"/>
      <w:marLeft w:val="0"/>
      <w:marRight w:val="0"/>
      <w:marTop w:val="0"/>
      <w:marBottom w:val="0"/>
      <w:divBdr>
        <w:top w:val="none" w:sz="0" w:space="0" w:color="auto"/>
        <w:left w:val="none" w:sz="0" w:space="0" w:color="auto"/>
        <w:bottom w:val="none" w:sz="0" w:space="0" w:color="auto"/>
        <w:right w:val="none" w:sz="0" w:space="0" w:color="auto"/>
      </w:divBdr>
    </w:div>
    <w:div w:id="2096316542">
      <w:bodyDiv w:val="1"/>
      <w:marLeft w:val="0"/>
      <w:marRight w:val="0"/>
      <w:marTop w:val="0"/>
      <w:marBottom w:val="0"/>
      <w:divBdr>
        <w:top w:val="none" w:sz="0" w:space="0" w:color="auto"/>
        <w:left w:val="none" w:sz="0" w:space="0" w:color="auto"/>
        <w:bottom w:val="none" w:sz="0" w:space="0" w:color="auto"/>
        <w:right w:val="none" w:sz="0" w:space="0" w:color="auto"/>
      </w:divBdr>
      <w:divsChild>
        <w:div w:id="1042023781">
          <w:marLeft w:val="0"/>
          <w:marRight w:val="0"/>
          <w:marTop w:val="0"/>
          <w:marBottom w:val="480"/>
          <w:divBdr>
            <w:top w:val="none" w:sz="0" w:space="0" w:color="auto"/>
            <w:left w:val="none" w:sz="0" w:space="0" w:color="auto"/>
            <w:bottom w:val="none" w:sz="0" w:space="0" w:color="auto"/>
            <w:right w:val="none" w:sz="0" w:space="0" w:color="auto"/>
          </w:divBdr>
          <w:divsChild>
            <w:div w:id="1097408269">
              <w:marLeft w:val="0"/>
              <w:marRight w:val="0"/>
              <w:marTop w:val="0"/>
              <w:marBottom w:val="0"/>
              <w:divBdr>
                <w:top w:val="none" w:sz="0" w:space="0" w:color="auto"/>
                <w:left w:val="none" w:sz="0" w:space="0" w:color="auto"/>
                <w:bottom w:val="none" w:sz="0" w:space="0" w:color="auto"/>
                <w:right w:val="none" w:sz="0" w:space="0" w:color="auto"/>
              </w:divBdr>
              <w:divsChild>
                <w:div w:id="1930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8043224">
      <w:bodyDiv w:val="1"/>
      <w:marLeft w:val="0"/>
      <w:marRight w:val="0"/>
      <w:marTop w:val="0"/>
      <w:marBottom w:val="0"/>
      <w:divBdr>
        <w:top w:val="none" w:sz="0" w:space="0" w:color="auto"/>
        <w:left w:val="none" w:sz="0" w:space="0" w:color="auto"/>
        <w:bottom w:val="none" w:sz="0" w:space="0" w:color="auto"/>
        <w:right w:val="none" w:sz="0" w:space="0" w:color="auto"/>
      </w:divBdr>
    </w:div>
    <w:div w:id="2133786730">
      <w:bodyDiv w:val="1"/>
      <w:marLeft w:val="0"/>
      <w:marRight w:val="0"/>
      <w:marTop w:val="0"/>
      <w:marBottom w:val="0"/>
      <w:divBdr>
        <w:top w:val="none" w:sz="0" w:space="0" w:color="auto"/>
        <w:left w:val="none" w:sz="0" w:space="0" w:color="auto"/>
        <w:bottom w:val="none" w:sz="0" w:space="0" w:color="auto"/>
        <w:right w:val="none" w:sz="0" w:space="0" w:color="auto"/>
      </w:divBdr>
    </w:div>
    <w:div w:id="2135366340">
      <w:bodyDiv w:val="1"/>
      <w:marLeft w:val="0"/>
      <w:marRight w:val="0"/>
      <w:marTop w:val="0"/>
      <w:marBottom w:val="0"/>
      <w:divBdr>
        <w:top w:val="none" w:sz="0" w:space="0" w:color="auto"/>
        <w:left w:val="none" w:sz="0" w:space="0" w:color="auto"/>
        <w:bottom w:val="none" w:sz="0" w:space="0" w:color="auto"/>
        <w:right w:val="none" w:sz="0" w:space="0" w:color="auto"/>
      </w:divBdr>
      <w:divsChild>
        <w:div w:id="1132480123">
          <w:marLeft w:val="0"/>
          <w:marRight w:val="0"/>
          <w:marTop w:val="0"/>
          <w:marBottom w:val="480"/>
          <w:divBdr>
            <w:top w:val="none" w:sz="0" w:space="0" w:color="auto"/>
            <w:left w:val="none" w:sz="0" w:space="0" w:color="auto"/>
            <w:bottom w:val="none" w:sz="0" w:space="0" w:color="auto"/>
            <w:right w:val="none" w:sz="0" w:space="0" w:color="auto"/>
          </w:divBdr>
        </w:div>
      </w:divsChild>
    </w:div>
    <w:div w:id="21465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5AA1-F128-4231-8D44-78687F6D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SMO56</cp:lastModifiedBy>
  <cp:revision>10</cp:revision>
  <cp:lastPrinted>2022-05-18T13:57:00Z</cp:lastPrinted>
  <dcterms:created xsi:type="dcterms:W3CDTF">2022-05-18T05:19:00Z</dcterms:created>
  <dcterms:modified xsi:type="dcterms:W3CDTF">2022-05-18T13:57:00Z</dcterms:modified>
</cp:coreProperties>
</file>