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A5" w:rsidRDefault="00AF1AA5" w:rsidP="00AF1AA5">
      <w:pPr>
        <w:spacing w:after="0"/>
        <w:rPr>
          <w:sz w:val="28"/>
        </w:rPr>
      </w:pPr>
      <w:r>
        <w:rPr>
          <w:sz w:val="28"/>
        </w:rPr>
        <w:t>Победители о</w:t>
      </w:r>
      <w:r w:rsidRPr="00E07B74">
        <w:rPr>
          <w:sz w:val="28"/>
        </w:rPr>
        <w:t>диннадцат</w:t>
      </w:r>
      <w:r>
        <w:rPr>
          <w:sz w:val="28"/>
        </w:rPr>
        <w:t>ого</w:t>
      </w:r>
      <w:r w:rsidRPr="00E07B74">
        <w:rPr>
          <w:sz w:val="28"/>
        </w:rPr>
        <w:t xml:space="preserve">  областно</w:t>
      </w:r>
      <w:r>
        <w:rPr>
          <w:sz w:val="28"/>
        </w:rPr>
        <w:t>го</w:t>
      </w:r>
      <w:r w:rsidRPr="00E07B74">
        <w:rPr>
          <w:sz w:val="28"/>
        </w:rPr>
        <w:t xml:space="preserve"> конкурс</w:t>
      </w:r>
      <w:r>
        <w:rPr>
          <w:sz w:val="28"/>
        </w:rPr>
        <w:t>а</w:t>
      </w:r>
      <w:r w:rsidRPr="00E07B74">
        <w:rPr>
          <w:sz w:val="28"/>
        </w:rPr>
        <w:t xml:space="preserve"> </w:t>
      </w:r>
    </w:p>
    <w:p w:rsidR="002F20F6" w:rsidRDefault="00AF1AA5" w:rsidP="00AF1AA5">
      <w:pPr>
        <w:spacing w:after="0"/>
      </w:pPr>
      <w:r w:rsidRPr="00E07B74">
        <w:rPr>
          <w:sz w:val="28"/>
        </w:rPr>
        <w:t>«Лучший муниципальный интернет-сайт Оренбургской области»</w:t>
      </w:r>
    </w:p>
    <w:p w:rsidR="00AF1AA5" w:rsidRDefault="00AF1AA5" w:rsidP="00AF1AA5">
      <w:pPr>
        <w:spacing w:after="0"/>
      </w:pPr>
      <w:bookmarkStart w:id="0" w:name="_GoBack"/>
      <w:bookmarkEnd w:id="0"/>
    </w:p>
    <w:tbl>
      <w:tblPr>
        <w:tblStyle w:val="a3"/>
        <w:tblW w:w="10321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594"/>
        <w:gridCol w:w="3207"/>
        <w:gridCol w:w="3260"/>
        <w:gridCol w:w="3260"/>
      </w:tblGrid>
      <w:tr w:rsidR="00AF1AA5" w:rsidRPr="00E07B74" w:rsidTr="002B423B">
        <w:trPr>
          <w:trHeight w:val="787"/>
        </w:trPr>
        <w:tc>
          <w:tcPr>
            <w:tcW w:w="594" w:type="dxa"/>
          </w:tcPr>
          <w:p w:rsidR="00AF1AA5" w:rsidRPr="00E07B74" w:rsidRDefault="00AF1AA5" w:rsidP="002B423B">
            <w:pPr>
              <w:rPr>
                <w:b w:val="0"/>
                <w:sz w:val="28"/>
              </w:rPr>
            </w:pPr>
            <w:r w:rsidRPr="00E07B74">
              <w:rPr>
                <w:b w:val="0"/>
                <w:sz w:val="28"/>
              </w:rPr>
              <w:t xml:space="preserve">№ </w:t>
            </w:r>
            <w:proofErr w:type="gramStart"/>
            <w:r w:rsidRPr="00E07B74">
              <w:rPr>
                <w:b w:val="0"/>
                <w:sz w:val="28"/>
              </w:rPr>
              <w:t>п</w:t>
            </w:r>
            <w:proofErr w:type="gramEnd"/>
            <w:r w:rsidRPr="00E07B74">
              <w:rPr>
                <w:b w:val="0"/>
                <w:sz w:val="28"/>
              </w:rPr>
              <w:t>/п</w:t>
            </w:r>
          </w:p>
        </w:tc>
        <w:tc>
          <w:tcPr>
            <w:tcW w:w="3207" w:type="dxa"/>
          </w:tcPr>
          <w:p w:rsidR="00AF1AA5" w:rsidRPr="00E07B74" w:rsidRDefault="00AF1AA5" w:rsidP="002B423B">
            <w:pPr>
              <w:rPr>
                <w:b w:val="0"/>
                <w:sz w:val="28"/>
              </w:rPr>
            </w:pPr>
            <w:r w:rsidRPr="00E07B74">
              <w:rPr>
                <w:b w:val="0"/>
                <w:sz w:val="28"/>
              </w:rPr>
              <w:t>Номинация</w:t>
            </w:r>
          </w:p>
        </w:tc>
        <w:tc>
          <w:tcPr>
            <w:tcW w:w="3260" w:type="dxa"/>
          </w:tcPr>
          <w:p w:rsidR="00AF1AA5" w:rsidRPr="00E07B74" w:rsidRDefault="00AF1AA5" w:rsidP="002B423B">
            <w:pPr>
              <w:rPr>
                <w:b w:val="0"/>
                <w:sz w:val="28"/>
              </w:rPr>
            </w:pPr>
            <w:r w:rsidRPr="00E07B74">
              <w:rPr>
                <w:b w:val="0"/>
                <w:sz w:val="28"/>
              </w:rPr>
              <w:t>Победитель</w:t>
            </w:r>
          </w:p>
        </w:tc>
        <w:tc>
          <w:tcPr>
            <w:tcW w:w="3260" w:type="dxa"/>
          </w:tcPr>
          <w:p w:rsidR="00AF1AA5" w:rsidRPr="00E07B74" w:rsidRDefault="00AF1AA5" w:rsidP="002B423B">
            <w:pPr>
              <w:rPr>
                <w:b w:val="0"/>
                <w:sz w:val="28"/>
              </w:rPr>
            </w:pPr>
            <w:r w:rsidRPr="00E07B74">
              <w:rPr>
                <w:b w:val="0"/>
                <w:sz w:val="28"/>
              </w:rPr>
              <w:t>Реквизиты решения</w:t>
            </w:r>
          </w:p>
        </w:tc>
      </w:tr>
      <w:tr w:rsidR="00AF1AA5" w:rsidRPr="00E07B74" w:rsidTr="002B423B">
        <w:trPr>
          <w:trHeight w:val="787"/>
        </w:trPr>
        <w:tc>
          <w:tcPr>
            <w:tcW w:w="594" w:type="dxa"/>
          </w:tcPr>
          <w:p w:rsidR="00AF1AA5" w:rsidRPr="00E07B74" w:rsidRDefault="00AF1AA5" w:rsidP="002B423B">
            <w:pPr>
              <w:rPr>
                <w:b w:val="0"/>
                <w:sz w:val="28"/>
              </w:rPr>
            </w:pPr>
            <w:r w:rsidRPr="00E07B74">
              <w:rPr>
                <w:b w:val="0"/>
                <w:sz w:val="28"/>
              </w:rPr>
              <w:t>1.</w:t>
            </w:r>
          </w:p>
        </w:tc>
        <w:tc>
          <w:tcPr>
            <w:tcW w:w="3207" w:type="dxa"/>
          </w:tcPr>
          <w:p w:rsidR="00AF1AA5" w:rsidRPr="00E07B74" w:rsidRDefault="00AF1AA5" w:rsidP="002B423B">
            <w:pPr>
              <w:rPr>
                <w:b w:val="0"/>
                <w:sz w:val="28"/>
              </w:rPr>
            </w:pPr>
            <w:r w:rsidRPr="00E07B74">
              <w:rPr>
                <w:b w:val="0"/>
                <w:sz w:val="28"/>
              </w:rPr>
              <w:t>Лучший интернет-сайт городского округа, муниципального района Оренбургской области</w:t>
            </w:r>
          </w:p>
        </w:tc>
        <w:tc>
          <w:tcPr>
            <w:tcW w:w="3260" w:type="dxa"/>
          </w:tcPr>
          <w:p w:rsidR="00AF1AA5" w:rsidRPr="00E07B74" w:rsidRDefault="00AF1AA5" w:rsidP="002B423B">
            <w:pPr>
              <w:rPr>
                <w:b w:val="0"/>
                <w:sz w:val="28"/>
              </w:rPr>
            </w:pPr>
          </w:p>
          <w:p w:rsidR="00AF1AA5" w:rsidRPr="00E07B74" w:rsidRDefault="00AF1AA5" w:rsidP="002B423B">
            <w:pPr>
              <w:rPr>
                <w:b w:val="0"/>
                <w:sz w:val="28"/>
              </w:rPr>
            </w:pPr>
            <w:r w:rsidRPr="00E07B74">
              <w:rPr>
                <w:b w:val="0"/>
                <w:sz w:val="28"/>
              </w:rPr>
              <w:t>г. Оренбург</w:t>
            </w:r>
          </w:p>
        </w:tc>
        <w:tc>
          <w:tcPr>
            <w:tcW w:w="3260" w:type="dxa"/>
          </w:tcPr>
          <w:p w:rsidR="00AF1AA5" w:rsidRPr="00E07B74" w:rsidRDefault="00AF1AA5" w:rsidP="002B423B">
            <w:pPr>
              <w:rPr>
                <w:b w:val="0"/>
                <w:sz w:val="28"/>
              </w:rPr>
            </w:pPr>
            <w:r w:rsidRPr="00E07B74">
              <w:rPr>
                <w:b w:val="0"/>
                <w:sz w:val="28"/>
              </w:rPr>
              <w:t xml:space="preserve">Решение Президиума </w:t>
            </w:r>
          </w:p>
          <w:p w:rsidR="00AF1AA5" w:rsidRPr="00E07B74" w:rsidRDefault="00AF1AA5" w:rsidP="002B423B">
            <w:pPr>
              <w:rPr>
                <w:b w:val="0"/>
                <w:sz w:val="28"/>
              </w:rPr>
            </w:pPr>
            <w:r w:rsidRPr="00E07B74">
              <w:rPr>
                <w:b w:val="0"/>
                <w:sz w:val="28"/>
              </w:rPr>
              <w:t xml:space="preserve">Совета (ассоциации) </w:t>
            </w:r>
          </w:p>
          <w:p w:rsidR="00AF1AA5" w:rsidRPr="00E07B74" w:rsidRDefault="00AF1AA5" w:rsidP="002B423B">
            <w:pPr>
              <w:rPr>
                <w:b w:val="0"/>
                <w:sz w:val="28"/>
              </w:rPr>
            </w:pPr>
            <w:r w:rsidRPr="00E07B74">
              <w:rPr>
                <w:b w:val="0"/>
                <w:sz w:val="28"/>
              </w:rPr>
              <w:t>от 21.12.2022 № 18</w:t>
            </w:r>
          </w:p>
        </w:tc>
      </w:tr>
      <w:tr w:rsidR="00AF1AA5" w:rsidRPr="00E07B74" w:rsidTr="002B423B">
        <w:trPr>
          <w:trHeight w:val="787"/>
        </w:trPr>
        <w:tc>
          <w:tcPr>
            <w:tcW w:w="594" w:type="dxa"/>
          </w:tcPr>
          <w:p w:rsidR="00AF1AA5" w:rsidRPr="00E07B74" w:rsidRDefault="00AF1AA5" w:rsidP="002B423B">
            <w:pPr>
              <w:rPr>
                <w:b w:val="0"/>
                <w:sz w:val="28"/>
              </w:rPr>
            </w:pPr>
            <w:r w:rsidRPr="00E07B74">
              <w:rPr>
                <w:b w:val="0"/>
                <w:sz w:val="28"/>
              </w:rPr>
              <w:t>2.</w:t>
            </w:r>
          </w:p>
        </w:tc>
        <w:tc>
          <w:tcPr>
            <w:tcW w:w="3207" w:type="dxa"/>
          </w:tcPr>
          <w:p w:rsidR="00AF1AA5" w:rsidRPr="00E07B74" w:rsidRDefault="00AF1AA5" w:rsidP="002B423B">
            <w:pPr>
              <w:rPr>
                <w:b w:val="0"/>
                <w:sz w:val="28"/>
              </w:rPr>
            </w:pPr>
            <w:r w:rsidRPr="00E07B74">
              <w:rPr>
                <w:b w:val="0"/>
                <w:sz w:val="28"/>
              </w:rPr>
              <w:t>Лучший интернет-сайт сельского поселения Оренбургской области</w:t>
            </w:r>
          </w:p>
        </w:tc>
        <w:tc>
          <w:tcPr>
            <w:tcW w:w="3260" w:type="dxa"/>
          </w:tcPr>
          <w:p w:rsidR="00AF1AA5" w:rsidRPr="00E07B74" w:rsidRDefault="00AF1AA5" w:rsidP="002B423B">
            <w:pPr>
              <w:rPr>
                <w:b w:val="0"/>
                <w:sz w:val="28"/>
              </w:rPr>
            </w:pPr>
            <w:proofErr w:type="spellStart"/>
            <w:r w:rsidRPr="00E07B74">
              <w:rPr>
                <w:b w:val="0"/>
                <w:sz w:val="28"/>
              </w:rPr>
              <w:t>Дедуровский</w:t>
            </w:r>
            <w:proofErr w:type="spellEnd"/>
            <w:r w:rsidRPr="00E07B74">
              <w:rPr>
                <w:b w:val="0"/>
                <w:sz w:val="28"/>
              </w:rPr>
              <w:t xml:space="preserve"> сельсовет Оренбургского района</w:t>
            </w:r>
          </w:p>
        </w:tc>
        <w:tc>
          <w:tcPr>
            <w:tcW w:w="3260" w:type="dxa"/>
          </w:tcPr>
          <w:p w:rsidR="00AF1AA5" w:rsidRPr="00E07B74" w:rsidRDefault="00AF1AA5" w:rsidP="002B423B">
            <w:pPr>
              <w:rPr>
                <w:b w:val="0"/>
                <w:sz w:val="28"/>
              </w:rPr>
            </w:pPr>
            <w:r w:rsidRPr="00E07B74">
              <w:rPr>
                <w:b w:val="0"/>
                <w:sz w:val="28"/>
              </w:rPr>
              <w:t xml:space="preserve">Решение Президиума </w:t>
            </w:r>
          </w:p>
          <w:p w:rsidR="00AF1AA5" w:rsidRPr="00E07B74" w:rsidRDefault="00AF1AA5" w:rsidP="002B423B">
            <w:pPr>
              <w:rPr>
                <w:b w:val="0"/>
                <w:sz w:val="28"/>
              </w:rPr>
            </w:pPr>
            <w:r w:rsidRPr="00E07B74">
              <w:rPr>
                <w:b w:val="0"/>
                <w:sz w:val="28"/>
              </w:rPr>
              <w:t xml:space="preserve">Совета (ассоциации) </w:t>
            </w:r>
          </w:p>
          <w:p w:rsidR="00AF1AA5" w:rsidRPr="00E07B74" w:rsidRDefault="00AF1AA5" w:rsidP="002B423B">
            <w:pPr>
              <w:rPr>
                <w:b w:val="0"/>
                <w:sz w:val="28"/>
              </w:rPr>
            </w:pPr>
            <w:r w:rsidRPr="00E07B74">
              <w:rPr>
                <w:b w:val="0"/>
                <w:sz w:val="28"/>
              </w:rPr>
              <w:t>от 21.12.2022 № 18</w:t>
            </w:r>
          </w:p>
        </w:tc>
      </w:tr>
    </w:tbl>
    <w:p w:rsidR="00AF1AA5" w:rsidRDefault="00AF1AA5"/>
    <w:sectPr w:rsidR="00AF1AA5" w:rsidSect="00AF1A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A5"/>
    <w:rsid w:val="002F20F6"/>
    <w:rsid w:val="00A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A5"/>
    <w:pPr>
      <w:jc w:val="center"/>
    </w:pPr>
    <w:rPr>
      <w:rFonts w:ascii="Times New Roman" w:hAnsi="Times New Roman" w:cs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A5"/>
    <w:pPr>
      <w:jc w:val="center"/>
    </w:pPr>
    <w:rPr>
      <w:rFonts w:ascii="Times New Roman" w:hAnsi="Times New Roman" w:cs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2023-01-19T11:20:00Z</dcterms:created>
  <dcterms:modified xsi:type="dcterms:W3CDTF">2023-01-19T11:25:00Z</dcterms:modified>
</cp:coreProperties>
</file>